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BA23A" w14:textId="77777777" w:rsidR="007C5169" w:rsidRPr="007A3BD0" w:rsidRDefault="007C5169" w:rsidP="007A3BD0">
      <w:pPr>
        <w:pStyle w:val="Titre6"/>
        <w:numPr>
          <w:ilvl w:val="0"/>
          <w:numId w:val="1"/>
        </w:numPr>
        <w:ind w:left="0" w:hanging="13"/>
        <w:jc w:val="center"/>
        <w:rPr>
          <w:rFonts w:ascii="Omnes" w:hAnsi="Omnes"/>
          <w:lang w:val="fr-FR"/>
        </w:rPr>
      </w:pPr>
      <w:bookmarkStart w:id="0" w:name="_Toc51230020"/>
      <w:r w:rsidRPr="007A3BD0">
        <w:rPr>
          <w:rFonts w:ascii="Omnes" w:hAnsi="Omnes"/>
          <w:lang w:val="fr-FR"/>
        </w:rPr>
        <w:t>CONVENTION DE STAGE EN CABINET LIBERAL</w:t>
      </w:r>
      <w:bookmarkEnd w:id="0"/>
    </w:p>
    <w:p w14:paraId="4F7B46F0" w14:textId="77777777" w:rsidR="00670953" w:rsidRPr="007A3BD0" w:rsidRDefault="00670953" w:rsidP="007A3BD0">
      <w:pPr>
        <w:ind w:firstLine="708"/>
        <w:jc w:val="center"/>
        <w:rPr>
          <w:rFonts w:ascii="Omnes" w:hAnsi="Omnes"/>
          <w:i/>
          <w:color w:val="auto"/>
          <w:lang w:val="fr-FR"/>
        </w:rPr>
      </w:pPr>
      <w:r w:rsidRPr="007A3BD0">
        <w:rPr>
          <w:rFonts w:ascii="Omnes" w:hAnsi="Omnes"/>
          <w:i/>
          <w:color w:val="auto"/>
          <w:lang w:val="fr-FR"/>
        </w:rPr>
        <w:t>Adaptée à la crise sanitaire de la COVID</w:t>
      </w:r>
      <w:r w:rsidR="00B310CD" w:rsidRPr="007A3BD0">
        <w:rPr>
          <w:rFonts w:ascii="Omnes" w:hAnsi="Omnes"/>
          <w:i/>
          <w:color w:val="auto"/>
          <w:lang w:val="fr-FR"/>
        </w:rPr>
        <w:t>-19</w:t>
      </w:r>
    </w:p>
    <w:p w14:paraId="475D440C" w14:textId="77777777" w:rsidR="007C5169" w:rsidRPr="007A3BD0" w:rsidRDefault="007C5169" w:rsidP="007A3BD0">
      <w:pPr>
        <w:jc w:val="center"/>
        <w:rPr>
          <w:rFonts w:ascii="Omnes" w:hAnsi="Omnes"/>
          <w:lang w:val="fr-FR"/>
        </w:rPr>
      </w:pPr>
    </w:p>
    <w:p w14:paraId="6008588C" w14:textId="77777777" w:rsidR="007C5169" w:rsidRPr="007A3BD0" w:rsidRDefault="007C5169" w:rsidP="007C5169">
      <w:pPr>
        <w:rPr>
          <w:rFonts w:ascii="Omnes" w:hAnsi="Omnes"/>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C5169" w:rsidRPr="007A3BD0" w14:paraId="300CCCE8" w14:textId="77777777" w:rsidTr="007A3BD0">
        <w:trPr>
          <w:trHeight w:val="4618"/>
        </w:trPr>
        <w:tc>
          <w:tcPr>
            <w:tcW w:w="9137" w:type="dxa"/>
          </w:tcPr>
          <w:p w14:paraId="3B39EB0C" w14:textId="77777777" w:rsidR="007C5169" w:rsidRPr="007A3BD0" w:rsidRDefault="007C5169" w:rsidP="00110EF6">
            <w:pPr>
              <w:rPr>
                <w:rFonts w:ascii="Omnes" w:hAnsi="Omnes"/>
                <w:lang w:val="fr-FR"/>
              </w:rPr>
            </w:pPr>
            <w:r w:rsidRPr="007A3BD0">
              <w:rPr>
                <w:rFonts w:ascii="Omnes" w:hAnsi="Omnes"/>
                <w:b/>
                <w:bCs/>
                <w:lang w:val="fr-FR"/>
              </w:rPr>
              <w:t xml:space="preserve">ENTRE :   </w:t>
            </w:r>
            <w:r w:rsidRPr="007A3BD0">
              <w:rPr>
                <w:rFonts w:ascii="Omnes" w:hAnsi="Omnes"/>
                <w:lang w:val="fr-FR"/>
              </w:rPr>
              <w:t>d'une part,</w:t>
            </w:r>
          </w:p>
          <w:p w14:paraId="37FAEC53" w14:textId="77777777" w:rsidR="007C5169" w:rsidRPr="007A3BD0" w:rsidRDefault="007C5169" w:rsidP="00110EF6">
            <w:pPr>
              <w:rPr>
                <w:rFonts w:ascii="Omnes" w:hAnsi="Omnes"/>
                <w:lang w:val="fr-FR"/>
              </w:rPr>
            </w:pPr>
          </w:p>
          <w:p w14:paraId="797DF537" w14:textId="713ADC05" w:rsidR="007C5169" w:rsidRPr="007A3BD0" w:rsidRDefault="007C5169" w:rsidP="00110EF6">
            <w:pPr>
              <w:rPr>
                <w:rFonts w:ascii="Omnes" w:hAnsi="Omnes"/>
                <w:b/>
                <w:lang w:val="fr-FR"/>
              </w:rPr>
            </w:pPr>
            <w:r w:rsidRPr="007A3BD0">
              <w:rPr>
                <w:rFonts w:ascii="Omnes" w:hAnsi="Omnes"/>
                <w:b/>
                <w:lang w:val="fr-FR"/>
              </w:rPr>
              <w:t xml:space="preserve">              </w:t>
            </w:r>
            <w:r w:rsidRPr="007A3BD0">
              <w:rPr>
                <w:rFonts w:ascii="Omnes" w:hAnsi="Omnes"/>
                <w:b/>
                <w:lang w:val="fr-FR"/>
              </w:rPr>
              <w:fldChar w:fldCharType="begin"/>
            </w:r>
            <w:r w:rsidRPr="007A3BD0">
              <w:rPr>
                <w:rFonts w:ascii="Omnes" w:hAnsi="Omnes"/>
                <w:b/>
                <w:lang w:val="fr-FR"/>
              </w:rPr>
              <w:instrText xml:space="preserve"> MERGEFIELD PROFESSIONNEL </w:instrText>
            </w:r>
            <w:r w:rsidRPr="007A3BD0">
              <w:rPr>
                <w:rFonts w:ascii="Omnes" w:hAnsi="Omnes"/>
                <w:b/>
                <w:lang w:val="fr-FR"/>
              </w:rPr>
              <w:fldChar w:fldCharType="separate"/>
            </w:r>
            <w:r w:rsidRPr="007A3BD0">
              <w:rPr>
                <w:rFonts w:ascii="Omnes" w:hAnsi="Omnes"/>
                <w:b/>
                <w:noProof/>
                <w:lang w:val="fr-FR"/>
              </w:rPr>
              <w:t>«PROFESSIONNEL»</w:t>
            </w:r>
            <w:r w:rsidRPr="007A3BD0">
              <w:rPr>
                <w:rFonts w:ascii="Omnes" w:hAnsi="Omnes"/>
                <w:b/>
                <w:lang w:val="fr-FR"/>
              </w:rPr>
              <w:fldChar w:fldCharType="end"/>
            </w:r>
            <w:r w:rsidR="007A3BD0">
              <w:rPr>
                <w:rFonts w:ascii="Omnes" w:hAnsi="Omnes"/>
                <w:b/>
                <w:lang w:val="fr-FR"/>
              </w:rPr>
              <w:t xml:space="preserve"> </w:t>
            </w:r>
            <w:r w:rsidRPr="007A3BD0">
              <w:rPr>
                <w:rFonts w:ascii="Omnes" w:hAnsi="Omnes"/>
                <w:b/>
                <w:lang w:val="fr-FR"/>
              </w:rPr>
              <w:fldChar w:fldCharType="begin"/>
            </w:r>
            <w:r w:rsidRPr="007A3BD0">
              <w:rPr>
                <w:rFonts w:ascii="Omnes" w:hAnsi="Omnes"/>
                <w:b/>
                <w:lang w:val="fr-FR"/>
              </w:rPr>
              <w:instrText xml:space="preserve"> MERGEFIELD ADRESSE </w:instrText>
            </w:r>
            <w:r w:rsidRPr="007A3BD0">
              <w:rPr>
                <w:rFonts w:ascii="Omnes" w:hAnsi="Omnes"/>
                <w:b/>
                <w:lang w:val="fr-FR"/>
              </w:rPr>
              <w:fldChar w:fldCharType="separate"/>
            </w:r>
            <w:r w:rsidRPr="007A3BD0">
              <w:rPr>
                <w:rFonts w:ascii="Omnes" w:hAnsi="Omnes"/>
                <w:b/>
                <w:noProof/>
                <w:lang w:val="fr-FR"/>
              </w:rPr>
              <w:t>«ADRESSE»</w:t>
            </w:r>
            <w:r w:rsidRPr="007A3BD0">
              <w:rPr>
                <w:rFonts w:ascii="Omnes" w:hAnsi="Omnes"/>
                <w:b/>
                <w:lang w:val="fr-FR"/>
              </w:rPr>
              <w:fldChar w:fldCharType="end"/>
            </w:r>
            <w:r w:rsidRPr="007A3BD0">
              <w:rPr>
                <w:rFonts w:ascii="Omnes" w:hAnsi="Omnes"/>
                <w:b/>
                <w:lang w:val="fr-FR"/>
              </w:rPr>
              <w:t xml:space="preserve"> </w:t>
            </w:r>
            <w:r w:rsidRPr="007A3BD0">
              <w:rPr>
                <w:rFonts w:ascii="Omnes" w:hAnsi="Omnes"/>
                <w:b/>
                <w:lang w:val="fr-FR"/>
              </w:rPr>
              <w:fldChar w:fldCharType="begin"/>
            </w:r>
            <w:r w:rsidRPr="007A3BD0">
              <w:rPr>
                <w:rFonts w:ascii="Omnes" w:hAnsi="Omnes"/>
                <w:b/>
                <w:lang w:val="fr-FR"/>
              </w:rPr>
              <w:instrText xml:space="preserve"> MERGEFIELD CP </w:instrText>
            </w:r>
            <w:r w:rsidRPr="007A3BD0">
              <w:rPr>
                <w:rFonts w:ascii="Omnes" w:hAnsi="Omnes"/>
                <w:b/>
                <w:lang w:val="fr-FR"/>
              </w:rPr>
              <w:fldChar w:fldCharType="separate"/>
            </w:r>
            <w:r w:rsidRPr="007A3BD0">
              <w:rPr>
                <w:rFonts w:ascii="Omnes" w:hAnsi="Omnes"/>
                <w:b/>
                <w:noProof/>
                <w:lang w:val="fr-FR"/>
              </w:rPr>
              <w:t>«CP»</w:t>
            </w:r>
            <w:r w:rsidRPr="007A3BD0">
              <w:rPr>
                <w:rFonts w:ascii="Omnes" w:hAnsi="Omnes"/>
                <w:b/>
                <w:lang w:val="fr-FR"/>
              </w:rPr>
              <w:fldChar w:fldCharType="end"/>
            </w:r>
            <w:r w:rsidRPr="007A3BD0">
              <w:rPr>
                <w:rFonts w:ascii="Omnes" w:hAnsi="Omnes"/>
                <w:b/>
                <w:lang w:val="fr-FR"/>
              </w:rPr>
              <w:t xml:space="preserve"> </w:t>
            </w:r>
            <w:r w:rsidRPr="007A3BD0">
              <w:rPr>
                <w:rFonts w:ascii="Omnes" w:hAnsi="Omnes"/>
                <w:b/>
                <w:lang w:val="fr-FR"/>
              </w:rPr>
              <w:fldChar w:fldCharType="begin"/>
            </w:r>
            <w:r w:rsidRPr="007A3BD0">
              <w:rPr>
                <w:rFonts w:ascii="Omnes" w:hAnsi="Omnes"/>
                <w:b/>
                <w:lang w:val="fr-FR"/>
              </w:rPr>
              <w:instrText xml:space="preserve"> MERGEFIELD VILLE </w:instrText>
            </w:r>
            <w:r w:rsidRPr="007A3BD0">
              <w:rPr>
                <w:rFonts w:ascii="Omnes" w:hAnsi="Omnes"/>
                <w:b/>
                <w:lang w:val="fr-FR"/>
              </w:rPr>
              <w:fldChar w:fldCharType="separate"/>
            </w:r>
            <w:r w:rsidRPr="007A3BD0">
              <w:rPr>
                <w:rFonts w:ascii="Omnes" w:hAnsi="Omnes"/>
                <w:b/>
                <w:noProof/>
                <w:lang w:val="fr-FR"/>
              </w:rPr>
              <w:t>«VILLE»</w:t>
            </w:r>
            <w:r w:rsidRPr="007A3BD0">
              <w:rPr>
                <w:rFonts w:ascii="Omnes" w:hAnsi="Omnes"/>
                <w:b/>
                <w:lang w:val="fr-FR"/>
              </w:rPr>
              <w:fldChar w:fldCharType="end"/>
            </w:r>
          </w:p>
          <w:p w14:paraId="42A3C3D4" w14:textId="5CC2A09D" w:rsidR="007C5169" w:rsidRDefault="007C5169" w:rsidP="00110EF6">
            <w:pPr>
              <w:rPr>
                <w:rFonts w:ascii="Omnes" w:hAnsi="Omnes"/>
                <w:lang w:val="fr-FR"/>
              </w:rPr>
            </w:pPr>
            <w:r w:rsidRPr="007A3BD0">
              <w:rPr>
                <w:rFonts w:ascii="Omnes" w:hAnsi="Omnes"/>
                <w:lang w:val="fr-FR"/>
              </w:rPr>
              <w:t xml:space="preserve">     </w:t>
            </w:r>
            <w:r w:rsidRPr="007A3BD0">
              <w:rPr>
                <w:rFonts w:ascii="Omnes" w:hAnsi="Omnes"/>
                <w:lang w:val="fr-FR"/>
              </w:rPr>
              <w:tab/>
              <w:t xml:space="preserve">  N° Inscription à l'ordre : </w:t>
            </w:r>
            <w:r w:rsidRPr="007A3BD0">
              <w:rPr>
                <w:rFonts w:ascii="Omnes" w:hAnsi="Omnes"/>
                <w:lang w:val="fr-FR"/>
              </w:rPr>
              <w:fldChar w:fldCharType="begin"/>
            </w:r>
            <w:r w:rsidRPr="007A3BD0">
              <w:rPr>
                <w:rFonts w:ascii="Omnes" w:hAnsi="Omnes"/>
                <w:lang w:val="fr-FR"/>
              </w:rPr>
              <w:instrText xml:space="preserve"> MERGEFIELD N_ORDRE </w:instrText>
            </w:r>
            <w:r w:rsidRPr="007A3BD0">
              <w:rPr>
                <w:rFonts w:ascii="Omnes" w:hAnsi="Omnes"/>
                <w:lang w:val="fr-FR"/>
              </w:rPr>
              <w:fldChar w:fldCharType="separate"/>
            </w:r>
            <w:r w:rsidRPr="007A3BD0">
              <w:rPr>
                <w:rFonts w:ascii="Omnes" w:hAnsi="Omnes"/>
                <w:noProof/>
                <w:lang w:val="fr-FR"/>
              </w:rPr>
              <w:t>«N_ORDRE»</w:t>
            </w:r>
            <w:r w:rsidRPr="007A3BD0">
              <w:rPr>
                <w:rFonts w:ascii="Omnes" w:hAnsi="Omnes"/>
                <w:lang w:val="fr-FR"/>
              </w:rPr>
              <w:fldChar w:fldCharType="end"/>
            </w:r>
          </w:p>
          <w:p w14:paraId="319898ED" w14:textId="21736853" w:rsidR="00142BCC" w:rsidRDefault="00142BCC" w:rsidP="00142BCC">
            <w:pPr>
              <w:ind w:left="22" w:firstLine="709"/>
              <w:rPr>
                <w:rFonts w:ascii="Omnes" w:hAnsi="Omnes"/>
                <w:lang w:val="fr-FR"/>
              </w:rPr>
            </w:pPr>
            <w:r>
              <w:rPr>
                <w:rFonts w:ascii="Omnes" w:hAnsi="Omnes"/>
                <w:lang w:val="fr-FR"/>
              </w:rPr>
              <w:t xml:space="preserve"> N° RPPS : « N_RPPS »</w:t>
            </w:r>
          </w:p>
          <w:p w14:paraId="693F5BCA" w14:textId="77777777" w:rsidR="00142BCC" w:rsidRPr="007A3BD0" w:rsidRDefault="00142BCC" w:rsidP="00110EF6">
            <w:pPr>
              <w:rPr>
                <w:rFonts w:ascii="Omnes" w:hAnsi="Omnes"/>
                <w:lang w:val="fr-FR"/>
              </w:rPr>
            </w:pPr>
          </w:p>
          <w:p w14:paraId="1F9C745C" w14:textId="77777777" w:rsidR="007C5169" w:rsidRPr="007A3BD0" w:rsidRDefault="007C5169" w:rsidP="00110EF6">
            <w:pPr>
              <w:rPr>
                <w:rFonts w:ascii="Omnes" w:hAnsi="Omnes"/>
                <w:lang w:val="fr-FR"/>
              </w:rPr>
            </w:pPr>
          </w:p>
          <w:p w14:paraId="5028A6D1" w14:textId="77777777" w:rsidR="007C5169" w:rsidRPr="007A3BD0" w:rsidRDefault="007C5169" w:rsidP="00110EF6">
            <w:pPr>
              <w:rPr>
                <w:rFonts w:ascii="Omnes" w:hAnsi="Omnes"/>
                <w:lang w:val="fr-FR"/>
              </w:rPr>
            </w:pPr>
            <w:proofErr w:type="gramStart"/>
            <w:r w:rsidRPr="007A3BD0">
              <w:rPr>
                <w:rFonts w:ascii="Omnes" w:hAnsi="Omnes"/>
                <w:b/>
                <w:bCs/>
                <w:lang w:val="fr-FR"/>
              </w:rPr>
              <w:t>ET:</w:t>
            </w:r>
            <w:proofErr w:type="gramEnd"/>
            <w:r w:rsidRPr="007A3BD0">
              <w:rPr>
                <w:rFonts w:ascii="Omnes" w:hAnsi="Omnes"/>
                <w:lang w:val="fr-FR"/>
              </w:rPr>
              <w:t xml:space="preserve">             d'autre part,</w:t>
            </w:r>
          </w:p>
          <w:p w14:paraId="42947F03" w14:textId="77777777" w:rsidR="007C5169" w:rsidRPr="007A3BD0" w:rsidRDefault="007C5169" w:rsidP="00110EF6">
            <w:pPr>
              <w:rPr>
                <w:rFonts w:ascii="Omnes" w:hAnsi="Omnes"/>
                <w:b/>
                <w:bCs/>
                <w:lang w:val="fr-FR"/>
              </w:rPr>
            </w:pPr>
            <w:r w:rsidRPr="007A3BD0">
              <w:rPr>
                <w:rFonts w:ascii="Omnes" w:hAnsi="Omnes"/>
                <w:lang w:val="fr-FR"/>
              </w:rPr>
              <w:t xml:space="preserve">                  </w:t>
            </w:r>
            <w:r w:rsidRPr="007A3BD0">
              <w:rPr>
                <w:rFonts w:ascii="Omnes" w:hAnsi="Omnes"/>
                <w:b/>
                <w:bCs/>
                <w:lang w:val="fr-FR"/>
              </w:rPr>
              <w:t>Institut de Formation en Pédicurie-Podologie ....</w:t>
            </w:r>
          </w:p>
          <w:p w14:paraId="55D95CD2" w14:textId="73B0C0F4" w:rsidR="007C5169" w:rsidRPr="007A3BD0" w:rsidRDefault="007C5169" w:rsidP="00110EF6">
            <w:pPr>
              <w:rPr>
                <w:rFonts w:ascii="Omnes" w:hAnsi="Omnes"/>
                <w:lang w:val="fr-FR"/>
              </w:rPr>
            </w:pPr>
            <w:r w:rsidRPr="007A3BD0">
              <w:rPr>
                <w:rFonts w:ascii="Omnes" w:hAnsi="Omnes"/>
                <w:lang w:val="fr-FR"/>
              </w:rPr>
              <w:tab/>
            </w:r>
            <w:proofErr w:type="gramStart"/>
            <w:r w:rsidRPr="007A3BD0">
              <w:rPr>
                <w:rFonts w:ascii="Omnes" w:hAnsi="Omnes"/>
                <w:lang w:val="fr-FR"/>
              </w:rPr>
              <w:t>dont</w:t>
            </w:r>
            <w:proofErr w:type="gramEnd"/>
            <w:r w:rsidRPr="007A3BD0">
              <w:rPr>
                <w:rFonts w:ascii="Omnes" w:hAnsi="Omnes"/>
                <w:lang w:val="fr-FR"/>
              </w:rPr>
              <w:t xml:space="preserve"> le siège ………………………………………………………………………………..,</w:t>
            </w:r>
            <w:r w:rsidRPr="007A3BD0">
              <w:rPr>
                <w:rFonts w:ascii="Omnes" w:hAnsi="Omnes"/>
                <w:lang w:val="fr-FR"/>
              </w:rPr>
              <w:tab/>
              <w:t xml:space="preserve">     </w:t>
            </w:r>
          </w:p>
          <w:p w14:paraId="0ECAD01D" w14:textId="77777777" w:rsidR="007C5169" w:rsidRPr="007A3BD0" w:rsidRDefault="007C5169" w:rsidP="00110EF6">
            <w:pPr>
              <w:rPr>
                <w:rFonts w:ascii="Omnes" w:hAnsi="Omnes"/>
                <w:lang w:val="fr-FR"/>
              </w:rPr>
            </w:pPr>
            <w:r w:rsidRPr="007A3BD0">
              <w:rPr>
                <w:rFonts w:ascii="Omnes" w:hAnsi="Omnes"/>
                <w:lang w:val="fr-FR"/>
              </w:rPr>
              <w:t xml:space="preserve">                  </w:t>
            </w:r>
            <w:proofErr w:type="gramStart"/>
            <w:r w:rsidRPr="007A3BD0">
              <w:rPr>
                <w:rFonts w:ascii="Omnes" w:hAnsi="Omnes"/>
                <w:lang w:val="fr-FR"/>
              </w:rPr>
              <w:t>représenté</w:t>
            </w:r>
            <w:proofErr w:type="gramEnd"/>
            <w:r w:rsidRPr="007A3BD0">
              <w:rPr>
                <w:rFonts w:ascii="Omnes" w:hAnsi="Omnes"/>
                <w:lang w:val="fr-FR"/>
              </w:rPr>
              <w:t xml:space="preserve"> par M...................................................................., Directeur de l’IFPP </w:t>
            </w:r>
          </w:p>
          <w:p w14:paraId="159EAAA0" w14:textId="77777777" w:rsidR="007C5169" w:rsidRPr="007A3BD0" w:rsidRDefault="007C5169" w:rsidP="00110EF6">
            <w:pPr>
              <w:rPr>
                <w:rFonts w:ascii="Omnes" w:hAnsi="Omnes"/>
                <w:lang w:val="fr-FR"/>
              </w:rPr>
            </w:pPr>
            <w:r w:rsidRPr="007A3BD0">
              <w:rPr>
                <w:rFonts w:ascii="Omnes" w:hAnsi="Omnes"/>
                <w:lang w:val="fr-FR"/>
              </w:rPr>
              <w:t xml:space="preserve">                  TEL : </w:t>
            </w:r>
          </w:p>
          <w:p w14:paraId="0304778C" w14:textId="77777777" w:rsidR="007C5169" w:rsidRPr="007A3BD0" w:rsidRDefault="007C5169" w:rsidP="00110EF6">
            <w:pPr>
              <w:rPr>
                <w:rFonts w:ascii="Omnes" w:hAnsi="Omnes"/>
                <w:lang w:val="fr-FR"/>
              </w:rPr>
            </w:pPr>
          </w:p>
          <w:p w14:paraId="5D6AEAE8" w14:textId="77777777" w:rsidR="007C5169" w:rsidRPr="007A3BD0" w:rsidRDefault="007C5169" w:rsidP="00110EF6">
            <w:pPr>
              <w:rPr>
                <w:rFonts w:ascii="Omnes" w:hAnsi="Omnes"/>
                <w:lang w:val="fr-FR"/>
              </w:rPr>
            </w:pPr>
            <w:r w:rsidRPr="007A3BD0">
              <w:rPr>
                <w:rFonts w:ascii="Omnes" w:hAnsi="Omnes"/>
                <w:lang w:val="fr-FR"/>
              </w:rPr>
              <w:t xml:space="preserve">ET </w:t>
            </w:r>
          </w:p>
          <w:p w14:paraId="69C2B733" w14:textId="77777777" w:rsidR="007C5169" w:rsidRPr="007A3BD0" w:rsidRDefault="007C5169" w:rsidP="00110EF6">
            <w:pPr>
              <w:rPr>
                <w:rFonts w:ascii="Omnes" w:hAnsi="Omnes"/>
                <w:b/>
                <w:color w:val="FF0000"/>
                <w:lang w:val="fr-FR"/>
              </w:rPr>
            </w:pPr>
            <w:r w:rsidRPr="007A3BD0">
              <w:rPr>
                <w:rFonts w:ascii="Omnes" w:hAnsi="Omnes"/>
                <w:lang w:val="fr-FR"/>
              </w:rPr>
              <w:t xml:space="preserve">En ce qui concerne le stage effectué </w:t>
            </w:r>
            <w:r w:rsidRPr="007A3BD0">
              <w:rPr>
                <w:rFonts w:ascii="Omnes" w:hAnsi="Omnes"/>
                <w:lang w:val="fr-FR"/>
              </w:rPr>
              <w:fldChar w:fldCharType="begin"/>
            </w:r>
            <w:r w:rsidRPr="007A3BD0">
              <w:rPr>
                <w:rFonts w:ascii="Omnes" w:hAnsi="Omnes"/>
                <w:lang w:val="fr-FR"/>
              </w:rPr>
              <w:instrText xml:space="preserve"> MERGEFIELD DATE </w:instrText>
            </w:r>
            <w:r w:rsidRPr="007A3BD0">
              <w:rPr>
                <w:rFonts w:ascii="Omnes" w:hAnsi="Omnes"/>
                <w:lang w:val="fr-FR"/>
              </w:rPr>
              <w:fldChar w:fldCharType="separate"/>
            </w:r>
            <w:r w:rsidRPr="007A3BD0">
              <w:rPr>
                <w:rFonts w:ascii="Omnes" w:hAnsi="Omnes"/>
                <w:noProof/>
                <w:lang w:val="fr-FR"/>
              </w:rPr>
              <w:t>«DATE»</w:t>
            </w:r>
            <w:r w:rsidRPr="007A3BD0">
              <w:rPr>
                <w:rFonts w:ascii="Omnes" w:hAnsi="Omnes"/>
                <w:lang w:val="fr-FR"/>
              </w:rPr>
              <w:fldChar w:fldCharType="end"/>
            </w:r>
            <w:r w:rsidRPr="007A3BD0">
              <w:rPr>
                <w:rFonts w:ascii="Omnes" w:hAnsi="Omnes"/>
                <w:lang w:val="fr-FR"/>
              </w:rPr>
              <w:t> </w:t>
            </w:r>
          </w:p>
          <w:p w14:paraId="6DFB061A" w14:textId="77777777" w:rsidR="007C5169" w:rsidRPr="007A3BD0" w:rsidRDefault="007C5169" w:rsidP="00110EF6">
            <w:pPr>
              <w:rPr>
                <w:rFonts w:ascii="Omnes" w:hAnsi="Omnes"/>
                <w:b/>
                <w:color w:val="FF0000"/>
                <w:lang w:val="fr-FR"/>
              </w:rPr>
            </w:pPr>
            <w:proofErr w:type="gramStart"/>
            <w:r w:rsidRPr="007A3BD0">
              <w:rPr>
                <w:rFonts w:ascii="Omnes" w:hAnsi="Omnes"/>
                <w:lang w:val="fr-FR"/>
              </w:rPr>
              <w:t>par</w:t>
            </w:r>
            <w:proofErr w:type="gramEnd"/>
            <w:r w:rsidRPr="007A3BD0">
              <w:rPr>
                <w:rFonts w:ascii="Omnes" w:hAnsi="Omnes"/>
                <w:lang w:val="fr-FR"/>
              </w:rPr>
              <w:t xml:space="preserve"> le stagiaire du dit IFPP (Nom et prénom de l’étudiant) : </w:t>
            </w:r>
            <w:r w:rsidRPr="007A3BD0">
              <w:rPr>
                <w:rFonts w:ascii="Omnes" w:hAnsi="Omnes"/>
                <w:lang w:val="fr-FR"/>
              </w:rPr>
              <w:fldChar w:fldCharType="begin"/>
            </w:r>
            <w:r w:rsidRPr="007A3BD0">
              <w:rPr>
                <w:rFonts w:ascii="Omnes" w:hAnsi="Omnes"/>
                <w:lang w:val="fr-FR"/>
              </w:rPr>
              <w:instrText xml:space="preserve"> MERGEFIELD NOM </w:instrText>
            </w:r>
            <w:r w:rsidRPr="007A3BD0">
              <w:rPr>
                <w:rFonts w:ascii="Omnes" w:hAnsi="Omnes"/>
                <w:lang w:val="fr-FR"/>
              </w:rPr>
              <w:fldChar w:fldCharType="separate"/>
            </w:r>
            <w:r w:rsidRPr="007A3BD0">
              <w:rPr>
                <w:rFonts w:ascii="Omnes" w:hAnsi="Omnes"/>
                <w:noProof/>
                <w:lang w:val="fr-FR"/>
              </w:rPr>
              <w:t>«NOM»</w:t>
            </w:r>
            <w:r w:rsidRPr="007A3BD0">
              <w:rPr>
                <w:rFonts w:ascii="Omnes" w:hAnsi="Omnes"/>
                <w:lang w:val="fr-FR"/>
              </w:rPr>
              <w:fldChar w:fldCharType="end"/>
            </w:r>
            <w:r w:rsidRPr="007A3BD0">
              <w:rPr>
                <w:rFonts w:ascii="Omnes" w:hAnsi="Omnes"/>
                <w:lang w:val="fr-FR"/>
              </w:rPr>
              <w:t xml:space="preserve"> </w:t>
            </w:r>
            <w:r w:rsidRPr="007A3BD0">
              <w:rPr>
                <w:rFonts w:ascii="Omnes" w:hAnsi="Omnes"/>
                <w:lang w:val="fr-FR"/>
              </w:rPr>
              <w:fldChar w:fldCharType="begin"/>
            </w:r>
            <w:r w:rsidRPr="007A3BD0">
              <w:rPr>
                <w:rFonts w:ascii="Omnes" w:hAnsi="Omnes"/>
                <w:lang w:val="fr-FR"/>
              </w:rPr>
              <w:instrText xml:space="preserve"> MERGEFIELD PRENOM </w:instrText>
            </w:r>
            <w:r w:rsidRPr="007A3BD0">
              <w:rPr>
                <w:rFonts w:ascii="Omnes" w:hAnsi="Omnes"/>
                <w:lang w:val="fr-FR"/>
              </w:rPr>
              <w:fldChar w:fldCharType="separate"/>
            </w:r>
            <w:r w:rsidRPr="007A3BD0">
              <w:rPr>
                <w:rFonts w:ascii="Omnes" w:hAnsi="Omnes"/>
                <w:noProof/>
                <w:lang w:val="fr-FR"/>
              </w:rPr>
              <w:t>«PRENOM»</w:t>
            </w:r>
            <w:r w:rsidRPr="007A3BD0">
              <w:rPr>
                <w:rFonts w:ascii="Omnes" w:hAnsi="Omnes"/>
                <w:lang w:val="fr-FR"/>
              </w:rPr>
              <w:fldChar w:fldCharType="end"/>
            </w:r>
            <w:r w:rsidRPr="007A3BD0">
              <w:rPr>
                <w:rFonts w:ascii="Omnes" w:hAnsi="Omnes"/>
                <w:lang w:val="fr-FR"/>
              </w:rPr>
              <w:t xml:space="preserve"> </w:t>
            </w:r>
          </w:p>
          <w:p w14:paraId="17E10F18" w14:textId="75C0E764" w:rsidR="007C5169" w:rsidRPr="007A3BD0" w:rsidRDefault="007C5169" w:rsidP="007A3BD0">
            <w:pPr>
              <w:rPr>
                <w:rFonts w:ascii="Omnes" w:hAnsi="Omnes"/>
                <w:lang w:val="fr-FR"/>
              </w:rPr>
            </w:pPr>
            <w:proofErr w:type="gramStart"/>
            <w:r w:rsidRPr="007A3BD0">
              <w:rPr>
                <w:rFonts w:ascii="Omnes" w:hAnsi="Omnes"/>
                <w:lang w:val="fr-FR"/>
              </w:rPr>
              <w:t>dans</w:t>
            </w:r>
            <w:proofErr w:type="gramEnd"/>
            <w:r w:rsidRPr="007A3BD0">
              <w:rPr>
                <w:rFonts w:ascii="Omnes" w:hAnsi="Omnes"/>
                <w:lang w:val="fr-FR"/>
              </w:rPr>
              <w:t xml:space="preserve"> le cadre de sa formation en Pédicurie-Podologie au semestre ..................</w:t>
            </w:r>
          </w:p>
        </w:tc>
      </w:tr>
    </w:tbl>
    <w:p w14:paraId="761DBB2B" w14:textId="77777777" w:rsidR="007C5169" w:rsidRPr="007A3BD0" w:rsidRDefault="007C5169" w:rsidP="007C5169">
      <w:pPr>
        <w:widowControl/>
        <w:suppressAutoHyphens w:val="0"/>
        <w:overflowPunct/>
        <w:autoSpaceDE/>
        <w:autoSpaceDN/>
        <w:adjustRightInd/>
        <w:jc w:val="both"/>
        <w:textAlignment w:val="auto"/>
        <w:rPr>
          <w:rFonts w:ascii="Omnes" w:hAnsi="Omnes" w:cs="Arial"/>
          <w:color w:val="auto"/>
          <w:szCs w:val="22"/>
          <w:lang w:val="fr-FR"/>
        </w:rPr>
      </w:pPr>
    </w:p>
    <w:p w14:paraId="6DA2471F" w14:textId="77777777" w:rsidR="00054AF8" w:rsidRPr="007A3BD0" w:rsidRDefault="00054AF8" w:rsidP="007C5169">
      <w:pPr>
        <w:widowControl/>
        <w:suppressAutoHyphens w:val="0"/>
        <w:overflowPunct/>
        <w:autoSpaceDE/>
        <w:autoSpaceDN/>
        <w:adjustRightInd/>
        <w:jc w:val="both"/>
        <w:textAlignment w:val="auto"/>
        <w:rPr>
          <w:rFonts w:ascii="Omnes" w:hAnsi="Omnes" w:cs="Arial"/>
          <w:i/>
          <w:color w:val="auto"/>
          <w:szCs w:val="22"/>
          <w:lang w:val="fr-FR"/>
        </w:rPr>
      </w:pPr>
    </w:p>
    <w:p w14:paraId="058F5CB0" w14:textId="77777777" w:rsidR="007C5169" w:rsidRPr="007A3BD0" w:rsidRDefault="00670953" w:rsidP="007C5169">
      <w:pPr>
        <w:widowControl/>
        <w:suppressAutoHyphens w:val="0"/>
        <w:overflowPunct/>
        <w:autoSpaceDE/>
        <w:autoSpaceDN/>
        <w:adjustRightInd/>
        <w:jc w:val="both"/>
        <w:textAlignment w:val="auto"/>
        <w:rPr>
          <w:rFonts w:ascii="Omnes" w:hAnsi="Omnes" w:cs="Arial"/>
          <w:i/>
          <w:color w:val="auto"/>
          <w:szCs w:val="22"/>
          <w:lang w:val="fr-FR"/>
        </w:rPr>
      </w:pPr>
      <w:r w:rsidRPr="007A3BD0">
        <w:rPr>
          <w:rFonts w:ascii="Omnes" w:hAnsi="Omnes" w:cs="Arial"/>
          <w:i/>
          <w:color w:val="auto"/>
          <w:szCs w:val="22"/>
          <w:lang w:val="fr-FR"/>
        </w:rPr>
        <w:t xml:space="preserve">Vu l’article 2 de la loi n°2021-160 du 15 février 2021 prorogeant l’état d’urgence sanitaire </w:t>
      </w:r>
      <w:r w:rsidR="00B310CD" w:rsidRPr="007A3BD0">
        <w:rPr>
          <w:rFonts w:ascii="Omnes" w:hAnsi="Omnes" w:cs="Arial"/>
          <w:i/>
          <w:color w:val="auto"/>
          <w:szCs w:val="22"/>
          <w:lang w:val="fr-FR"/>
        </w:rPr>
        <w:t>jusqu’</w:t>
      </w:r>
      <w:r w:rsidRPr="007A3BD0">
        <w:rPr>
          <w:rFonts w:ascii="Omnes" w:hAnsi="Omnes" w:cs="Arial"/>
          <w:i/>
          <w:color w:val="auto"/>
          <w:szCs w:val="22"/>
          <w:lang w:val="fr-FR"/>
        </w:rPr>
        <w:t>au 21 juin 2021 ;</w:t>
      </w:r>
    </w:p>
    <w:p w14:paraId="67E3791E" w14:textId="3244B1A4" w:rsidR="00670953" w:rsidRDefault="00670953" w:rsidP="007C5169">
      <w:pPr>
        <w:widowControl/>
        <w:suppressAutoHyphens w:val="0"/>
        <w:overflowPunct/>
        <w:autoSpaceDE/>
        <w:autoSpaceDN/>
        <w:adjustRightInd/>
        <w:jc w:val="both"/>
        <w:textAlignment w:val="auto"/>
        <w:rPr>
          <w:rFonts w:ascii="Omnes" w:hAnsi="Omnes" w:cs="Arial"/>
          <w:i/>
          <w:color w:val="auto"/>
          <w:szCs w:val="22"/>
          <w:lang w:val="fr-FR"/>
        </w:rPr>
      </w:pPr>
      <w:r w:rsidRPr="007A3BD0">
        <w:rPr>
          <w:rFonts w:ascii="Omnes" w:hAnsi="Omnes" w:cs="Arial"/>
          <w:i/>
          <w:color w:val="auto"/>
          <w:szCs w:val="22"/>
          <w:lang w:val="fr-FR"/>
        </w:rPr>
        <w:t>Vu la fiche « Réponses rapides dans le cadre de la Covid-19 – Mesures et précautions lors des soins de la pédicures-podologie</w:t>
      </w:r>
      <w:r w:rsidR="00054AF8" w:rsidRPr="007A3BD0">
        <w:rPr>
          <w:rFonts w:ascii="Omnes" w:hAnsi="Omnes" w:cs="Arial"/>
          <w:i/>
          <w:color w:val="auto"/>
          <w:szCs w:val="22"/>
          <w:lang w:val="fr-FR"/>
        </w:rPr>
        <w:t> »,</w:t>
      </w:r>
      <w:r w:rsidRPr="007A3BD0">
        <w:rPr>
          <w:rFonts w:ascii="Omnes" w:hAnsi="Omnes" w:cs="Arial"/>
          <w:i/>
          <w:color w:val="auto"/>
          <w:szCs w:val="22"/>
          <w:lang w:val="fr-FR"/>
        </w:rPr>
        <w:t xml:space="preserve"> validée par la HAS, l’ONPP et le CNPP ;</w:t>
      </w:r>
    </w:p>
    <w:p w14:paraId="105FB673" w14:textId="46615B94" w:rsidR="005F5CEB" w:rsidRPr="007A3BD0" w:rsidRDefault="005F5CEB" w:rsidP="007C5169">
      <w:pPr>
        <w:widowControl/>
        <w:suppressAutoHyphens w:val="0"/>
        <w:overflowPunct/>
        <w:autoSpaceDE/>
        <w:autoSpaceDN/>
        <w:adjustRightInd/>
        <w:jc w:val="both"/>
        <w:textAlignment w:val="auto"/>
        <w:rPr>
          <w:rFonts w:ascii="Omnes" w:hAnsi="Omnes" w:cs="Arial"/>
          <w:i/>
          <w:color w:val="auto"/>
          <w:szCs w:val="22"/>
          <w:lang w:val="fr-FR"/>
        </w:rPr>
      </w:pPr>
      <w:r>
        <w:rPr>
          <w:rFonts w:ascii="Omnes" w:hAnsi="Omnes" w:cs="Arial"/>
          <w:i/>
          <w:color w:val="auto"/>
          <w:szCs w:val="22"/>
          <w:lang w:val="fr-FR"/>
        </w:rPr>
        <w:t>Vu l’article 14-I-B de la loi n°2021</w:t>
      </w:r>
      <w:r w:rsidR="00354E68">
        <w:rPr>
          <w:rFonts w:ascii="Omnes" w:hAnsi="Omnes" w:cs="Arial"/>
          <w:i/>
          <w:color w:val="auto"/>
          <w:szCs w:val="22"/>
          <w:lang w:val="fr-FR"/>
        </w:rPr>
        <w:t>-1040</w:t>
      </w:r>
      <w:r>
        <w:rPr>
          <w:rFonts w:ascii="Omnes" w:hAnsi="Omnes" w:cs="Arial"/>
          <w:i/>
          <w:color w:val="auto"/>
          <w:szCs w:val="22"/>
          <w:lang w:val="fr-FR"/>
        </w:rPr>
        <w:t xml:space="preserve"> </w:t>
      </w:r>
      <w:r w:rsidR="00C4425B">
        <w:rPr>
          <w:rFonts w:ascii="Omnes" w:hAnsi="Omnes" w:cs="Arial"/>
          <w:i/>
          <w:color w:val="auto"/>
          <w:szCs w:val="22"/>
          <w:lang w:val="fr-FR"/>
        </w:rPr>
        <w:t xml:space="preserve">du 5 août 2021 </w:t>
      </w:r>
      <w:r>
        <w:rPr>
          <w:rFonts w:ascii="Omnes" w:hAnsi="Omnes" w:cs="Arial"/>
          <w:i/>
          <w:color w:val="auto"/>
          <w:szCs w:val="22"/>
          <w:lang w:val="fr-FR"/>
        </w:rPr>
        <w:t>relative à la gestion de la crise sanitaire ;</w:t>
      </w:r>
    </w:p>
    <w:p w14:paraId="1CAA620C" w14:textId="77777777" w:rsidR="00670953" w:rsidRPr="007A3BD0" w:rsidRDefault="00670953" w:rsidP="007C5169">
      <w:pPr>
        <w:widowControl/>
        <w:suppressAutoHyphens w:val="0"/>
        <w:overflowPunct/>
        <w:autoSpaceDE/>
        <w:autoSpaceDN/>
        <w:adjustRightInd/>
        <w:jc w:val="both"/>
        <w:textAlignment w:val="auto"/>
        <w:rPr>
          <w:rFonts w:ascii="Omnes" w:hAnsi="Omnes" w:cs="Arial"/>
          <w:color w:val="auto"/>
          <w:szCs w:val="22"/>
          <w:lang w:val="fr-FR"/>
        </w:rPr>
      </w:pPr>
    </w:p>
    <w:p w14:paraId="4F801A49" w14:textId="77777777" w:rsidR="007C5169" w:rsidRPr="007A3BD0" w:rsidRDefault="007C5169" w:rsidP="007C5169">
      <w:pPr>
        <w:jc w:val="both"/>
        <w:rPr>
          <w:rFonts w:ascii="Omnes" w:hAnsi="Omnes"/>
          <w:lang w:val="fr-FR"/>
        </w:rPr>
      </w:pPr>
      <w:r w:rsidRPr="007A3BD0">
        <w:rPr>
          <w:rFonts w:ascii="Omnes" w:hAnsi="Omnes"/>
          <w:lang w:val="fr-FR"/>
        </w:rPr>
        <w:t>Cette formation clinique en cabinet libéral est prévue par le décret n°2012-848 du 2 juillet 2012 et l’arrêté du 5 juillet 2012 relatif au diplôme d’Etat de pédicure-podologue.</w:t>
      </w:r>
    </w:p>
    <w:p w14:paraId="007D37A4" w14:textId="77777777" w:rsidR="007C5169" w:rsidRPr="007A3BD0" w:rsidRDefault="007C5169" w:rsidP="007C5169">
      <w:pPr>
        <w:jc w:val="both"/>
        <w:rPr>
          <w:rFonts w:ascii="Omnes" w:hAnsi="Omnes"/>
          <w:lang w:val="fr-FR"/>
        </w:rPr>
      </w:pPr>
    </w:p>
    <w:p w14:paraId="5ECC4F3D" w14:textId="77777777" w:rsidR="007C5169" w:rsidRPr="007A3BD0" w:rsidRDefault="007C5169" w:rsidP="007C5169">
      <w:pPr>
        <w:widowControl/>
        <w:suppressAutoHyphens w:val="0"/>
        <w:overflowPunct/>
        <w:autoSpaceDE/>
        <w:adjustRightInd/>
        <w:spacing w:line="360" w:lineRule="auto"/>
        <w:jc w:val="both"/>
        <w:rPr>
          <w:rFonts w:ascii="Omnes" w:hAnsi="Omnes" w:cs="Arial"/>
          <w:color w:val="auto"/>
          <w:szCs w:val="22"/>
          <w:lang w:val="fr-FR"/>
        </w:rPr>
      </w:pPr>
      <w:r w:rsidRPr="007A3BD0">
        <w:rPr>
          <w:rFonts w:ascii="Omnes" w:hAnsi="Omnes" w:cs="Arial"/>
          <w:color w:val="auto"/>
          <w:szCs w:val="22"/>
          <w:lang w:val="fr-FR"/>
        </w:rPr>
        <w:t>Le parcours, la coordination et le suivi du stagiaire seront assurés par …………………………………………………………</w:t>
      </w:r>
      <w:proofErr w:type="gramStart"/>
      <w:r w:rsidRPr="007A3BD0">
        <w:rPr>
          <w:rFonts w:ascii="Omnes" w:hAnsi="Omnes" w:cs="Arial"/>
          <w:color w:val="auto"/>
          <w:szCs w:val="22"/>
          <w:lang w:val="fr-FR"/>
        </w:rPr>
        <w:t>…….</w:t>
      </w:r>
      <w:proofErr w:type="gramEnd"/>
      <w:r w:rsidRPr="007A3BD0">
        <w:rPr>
          <w:rFonts w:ascii="Omnes" w:hAnsi="Omnes" w:cs="Arial"/>
          <w:color w:val="auto"/>
          <w:szCs w:val="22"/>
          <w:lang w:val="fr-FR"/>
        </w:rPr>
        <w:t xml:space="preserve">(nom, prénom et coordonnées), </w:t>
      </w:r>
      <w:r w:rsidRPr="007A3BD0">
        <w:rPr>
          <w:rFonts w:ascii="Omnes" w:hAnsi="Omnes" w:cs="Arial"/>
          <w:b/>
          <w:color w:val="auto"/>
          <w:szCs w:val="22"/>
          <w:lang w:val="fr-FR"/>
        </w:rPr>
        <w:t>formateur pédicure-podologue référent de formation clinique</w:t>
      </w:r>
      <w:r w:rsidRPr="007A3BD0">
        <w:rPr>
          <w:rFonts w:ascii="Omnes" w:hAnsi="Omnes" w:cs="Arial"/>
          <w:color w:val="auto"/>
          <w:szCs w:val="22"/>
          <w:lang w:val="fr-FR"/>
        </w:rPr>
        <w:t xml:space="preserve"> de l’IFPP de……………………………………………………………..</w:t>
      </w:r>
    </w:p>
    <w:p w14:paraId="5F08CDFF" w14:textId="77777777" w:rsidR="007C5169" w:rsidRPr="007A3BD0" w:rsidRDefault="007C5169" w:rsidP="007C5169">
      <w:pPr>
        <w:jc w:val="both"/>
        <w:rPr>
          <w:rFonts w:ascii="Omnes" w:hAnsi="Omnes"/>
          <w:lang w:val="fr-FR"/>
        </w:rPr>
      </w:pPr>
    </w:p>
    <w:p w14:paraId="6FD39816" w14:textId="77777777" w:rsidR="007C5169" w:rsidRPr="007A3BD0" w:rsidRDefault="007C5169" w:rsidP="007C5169">
      <w:pPr>
        <w:jc w:val="both"/>
        <w:rPr>
          <w:rFonts w:ascii="Omnes" w:hAnsi="Omnes"/>
          <w:lang w:val="fr-FR"/>
        </w:rPr>
      </w:pPr>
    </w:p>
    <w:p w14:paraId="237E65C7" w14:textId="77777777" w:rsidR="007C5169" w:rsidRPr="007A3BD0" w:rsidRDefault="007C5169" w:rsidP="007C5169">
      <w:pPr>
        <w:jc w:val="both"/>
        <w:rPr>
          <w:rFonts w:ascii="Omnes" w:hAnsi="Omnes"/>
          <w:b/>
          <w:bCs/>
          <w:lang w:val="fr-FR"/>
        </w:rPr>
      </w:pPr>
      <w:r w:rsidRPr="007A3BD0">
        <w:rPr>
          <w:rFonts w:ascii="Omnes" w:hAnsi="Omnes"/>
          <w:b/>
          <w:bCs/>
          <w:lang w:val="fr-FR"/>
        </w:rPr>
        <w:t xml:space="preserve">ARTICLE </w:t>
      </w:r>
      <w:proofErr w:type="gramStart"/>
      <w:r w:rsidRPr="007A3BD0">
        <w:rPr>
          <w:rFonts w:ascii="Omnes" w:hAnsi="Omnes"/>
          <w:b/>
          <w:bCs/>
          <w:lang w:val="fr-FR"/>
        </w:rPr>
        <w:t>1:</w:t>
      </w:r>
      <w:proofErr w:type="gramEnd"/>
    </w:p>
    <w:p w14:paraId="4313386B" w14:textId="77777777" w:rsidR="007C5169" w:rsidRPr="007A3BD0" w:rsidRDefault="007C5169" w:rsidP="007C5169">
      <w:pPr>
        <w:jc w:val="both"/>
        <w:rPr>
          <w:rFonts w:ascii="Omnes" w:hAnsi="Omnes"/>
          <w:lang w:val="fr-FR"/>
        </w:rPr>
      </w:pPr>
      <w:r w:rsidRPr="007A3BD0">
        <w:rPr>
          <w:rFonts w:ascii="Omnes" w:hAnsi="Omnes"/>
          <w:lang w:val="fr-FR"/>
        </w:rPr>
        <w:t>La présente convention est établie afin de fixer les conditions dans lesquelles s'effectuera le stage de formation des étudiants de l’IFPP ............................................, ce stage ayant pour but essentiel d'assurer l'illustration et le complément pratique de l'enseignement dispensé dans les instituts en initiant l'étudiant à l'exercice libéral.</w:t>
      </w:r>
    </w:p>
    <w:p w14:paraId="53683264" w14:textId="77777777" w:rsidR="007C5169" w:rsidRPr="007A3BD0" w:rsidRDefault="007C5169" w:rsidP="007C5169">
      <w:pPr>
        <w:jc w:val="both"/>
        <w:rPr>
          <w:rFonts w:ascii="Omnes" w:hAnsi="Omnes"/>
          <w:lang w:val="fr-FR"/>
        </w:rPr>
      </w:pPr>
    </w:p>
    <w:p w14:paraId="5F621825" w14:textId="77777777" w:rsidR="007C5169" w:rsidRPr="007A3BD0" w:rsidRDefault="007C5169" w:rsidP="007C5169">
      <w:pPr>
        <w:jc w:val="both"/>
        <w:rPr>
          <w:rFonts w:ascii="Omnes" w:hAnsi="Omnes"/>
          <w:b/>
          <w:bCs/>
          <w:lang w:val="fr-FR"/>
        </w:rPr>
      </w:pPr>
      <w:r w:rsidRPr="007A3BD0">
        <w:rPr>
          <w:rFonts w:ascii="Omnes" w:hAnsi="Omnes"/>
          <w:b/>
          <w:bCs/>
          <w:lang w:val="fr-FR"/>
        </w:rPr>
        <w:t>ARTICLE 2 :</w:t>
      </w:r>
    </w:p>
    <w:p w14:paraId="514519E8" w14:textId="77777777" w:rsidR="007C5169" w:rsidRPr="007A3BD0" w:rsidRDefault="007C5169" w:rsidP="007C5169">
      <w:pPr>
        <w:jc w:val="both"/>
        <w:rPr>
          <w:rFonts w:ascii="Omnes" w:hAnsi="Omnes"/>
          <w:bCs/>
          <w:lang w:val="fr-FR"/>
        </w:rPr>
      </w:pPr>
      <w:r w:rsidRPr="007A3BD0">
        <w:rPr>
          <w:rFonts w:ascii="Omnes" w:hAnsi="Omnes"/>
          <w:lang w:val="fr-FR"/>
        </w:rPr>
        <w:t xml:space="preserve">La présente convention est conclue pour une durée de </w:t>
      </w:r>
      <w:r w:rsidRPr="007A3BD0">
        <w:rPr>
          <w:rFonts w:ascii="Omnes" w:hAnsi="Omnes"/>
          <w:bCs/>
          <w:lang w:val="fr-FR"/>
        </w:rPr>
        <w:t xml:space="preserve">........................................heures. </w:t>
      </w:r>
    </w:p>
    <w:p w14:paraId="62FFCAA5" w14:textId="77777777" w:rsidR="007C5169" w:rsidRPr="007A3BD0" w:rsidRDefault="007C5169" w:rsidP="007C5169">
      <w:pPr>
        <w:jc w:val="both"/>
        <w:rPr>
          <w:rFonts w:ascii="Omnes" w:hAnsi="Omnes"/>
          <w:bCs/>
          <w:lang w:val="fr-FR"/>
        </w:rPr>
      </w:pPr>
      <w:r w:rsidRPr="007A3BD0">
        <w:rPr>
          <w:rFonts w:ascii="Omnes" w:hAnsi="Omnes"/>
          <w:bCs/>
          <w:lang w:val="fr-FR"/>
        </w:rPr>
        <w:t>Les obligations de présence du stagiaire s’établissent de la façon suivante (préciser jours et heures de présence au stage).</w:t>
      </w:r>
    </w:p>
    <w:p w14:paraId="0A0E1554" w14:textId="77777777" w:rsidR="007C5169" w:rsidRPr="007A3BD0" w:rsidRDefault="007C5169" w:rsidP="007C5169">
      <w:pPr>
        <w:jc w:val="both"/>
        <w:rPr>
          <w:rFonts w:ascii="Omnes" w:hAnsi="Omnes"/>
          <w:lang w:val="fr-FR"/>
        </w:rPr>
      </w:pPr>
      <w:r w:rsidRPr="007A3BD0">
        <w:rPr>
          <w:rFonts w:ascii="Omnes" w:hAnsi="Omnes"/>
          <w:lang w:val="fr-FR"/>
        </w:rPr>
        <w:t>Dans le cas où le stagiaire ne se présenterait pas au cabinet libéral dans les délais prévus par celle-ci, le pédicure-podologue doit avertir le Directeur de l’IFPP dans un délai de vingt-quatre heures.</w:t>
      </w:r>
    </w:p>
    <w:p w14:paraId="5954F4E1" w14:textId="77777777" w:rsidR="007C5169" w:rsidRPr="007A3BD0" w:rsidRDefault="007C5169" w:rsidP="007C5169">
      <w:pPr>
        <w:jc w:val="both"/>
        <w:rPr>
          <w:rFonts w:ascii="Omnes" w:hAnsi="Omnes"/>
          <w:lang w:val="fr-FR"/>
        </w:rPr>
      </w:pPr>
    </w:p>
    <w:p w14:paraId="50CF2DDF" w14:textId="77777777" w:rsidR="007C5169" w:rsidRPr="007A3BD0" w:rsidRDefault="007C5169" w:rsidP="007C5169">
      <w:pPr>
        <w:jc w:val="both"/>
        <w:rPr>
          <w:rFonts w:ascii="Omnes" w:hAnsi="Omnes"/>
          <w:b/>
          <w:bCs/>
          <w:lang w:val="fr-FR"/>
        </w:rPr>
      </w:pPr>
      <w:r w:rsidRPr="007A3BD0">
        <w:rPr>
          <w:rFonts w:ascii="Omnes" w:hAnsi="Omnes"/>
          <w:b/>
          <w:bCs/>
          <w:lang w:val="fr-FR"/>
        </w:rPr>
        <w:t>ARTICLE 3 :</w:t>
      </w:r>
    </w:p>
    <w:p w14:paraId="371F9D54" w14:textId="77777777" w:rsidR="007C5169" w:rsidRPr="007A3BD0" w:rsidRDefault="007C5169" w:rsidP="007C5169">
      <w:pPr>
        <w:jc w:val="both"/>
        <w:rPr>
          <w:rFonts w:ascii="Omnes" w:hAnsi="Omnes"/>
          <w:lang w:val="fr-FR"/>
        </w:rPr>
      </w:pPr>
      <w:r w:rsidRPr="007A3BD0">
        <w:rPr>
          <w:rFonts w:ascii="Omnes" w:hAnsi="Omnes"/>
          <w:lang w:val="fr-FR"/>
        </w:rPr>
        <w:t xml:space="preserve">Le programme d'activités du stagiaire sera établi par le praticien. </w:t>
      </w:r>
    </w:p>
    <w:p w14:paraId="52E366C6" w14:textId="77777777" w:rsidR="007C5169" w:rsidRPr="007A3BD0" w:rsidRDefault="007C5169" w:rsidP="007C5169">
      <w:pPr>
        <w:jc w:val="both"/>
        <w:rPr>
          <w:rFonts w:ascii="Omnes" w:hAnsi="Omnes"/>
          <w:lang w:val="fr-FR"/>
        </w:rPr>
      </w:pPr>
    </w:p>
    <w:p w14:paraId="78EA89CD" w14:textId="77777777" w:rsidR="007C5169" w:rsidRPr="007A3BD0" w:rsidRDefault="007C5169" w:rsidP="007C5169">
      <w:pPr>
        <w:jc w:val="both"/>
        <w:rPr>
          <w:rFonts w:ascii="Omnes" w:hAnsi="Omnes"/>
          <w:lang w:val="fr-FR"/>
        </w:rPr>
      </w:pPr>
      <w:r w:rsidRPr="007A3BD0">
        <w:rPr>
          <w:rFonts w:ascii="Omnes" w:hAnsi="Omnes"/>
          <w:lang w:val="fr-FR"/>
        </w:rPr>
        <w:t>Le stagiaire tiendra soit : (rayer</w:t>
      </w:r>
      <w:r w:rsidRPr="007A3BD0">
        <w:rPr>
          <w:rFonts w:ascii="Omnes" w:hAnsi="Omnes"/>
          <w:i/>
          <w:lang w:val="fr-FR"/>
        </w:rPr>
        <w:t xml:space="preserve"> les mentions inutiles</w:t>
      </w:r>
      <w:r w:rsidRPr="007A3BD0">
        <w:rPr>
          <w:rFonts w:ascii="Omnes" w:hAnsi="Omnes"/>
          <w:lang w:val="fr-FR"/>
        </w:rPr>
        <w:t>)</w:t>
      </w:r>
    </w:p>
    <w:p w14:paraId="58B56F70" w14:textId="77777777" w:rsidR="007C5169" w:rsidRPr="007A3BD0" w:rsidRDefault="007C5169" w:rsidP="007C5169">
      <w:pPr>
        <w:jc w:val="both"/>
        <w:rPr>
          <w:rFonts w:ascii="Omnes" w:hAnsi="Omnes"/>
          <w:lang w:val="fr-FR"/>
        </w:rPr>
      </w:pPr>
    </w:p>
    <w:p w14:paraId="4381002B" w14:textId="77777777" w:rsidR="007C5169" w:rsidRPr="007A3BD0" w:rsidRDefault="007C5169" w:rsidP="007C5169">
      <w:pPr>
        <w:pStyle w:val="Paragraphedeliste"/>
        <w:numPr>
          <w:ilvl w:val="0"/>
          <w:numId w:val="2"/>
        </w:numPr>
        <w:jc w:val="both"/>
        <w:rPr>
          <w:rFonts w:ascii="Omnes" w:hAnsi="Omnes" w:cs="Arial"/>
        </w:rPr>
      </w:pPr>
      <w:proofErr w:type="gramStart"/>
      <w:r w:rsidRPr="007A3BD0">
        <w:rPr>
          <w:rFonts w:ascii="Omnes" w:hAnsi="Omnes" w:cs="Arial"/>
        </w:rPr>
        <w:t>un</w:t>
      </w:r>
      <w:proofErr w:type="gramEnd"/>
      <w:r w:rsidRPr="007A3BD0">
        <w:rPr>
          <w:rFonts w:ascii="Omnes" w:hAnsi="Omnes" w:cs="Arial"/>
        </w:rPr>
        <w:t xml:space="preserve"> rôle d'observateur dans les activités thérapeutiques réalisées par le praticien. </w:t>
      </w:r>
    </w:p>
    <w:p w14:paraId="46F03B5A" w14:textId="77777777" w:rsidR="007C5169" w:rsidRPr="007A3BD0" w:rsidRDefault="007C5169" w:rsidP="007C5169">
      <w:pPr>
        <w:pStyle w:val="Paragraphedeliste"/>
        <w:numPr>
          <w:ilvl w:val="0"/>
          <w:numId w:val="2"/>
        </w:numPr>
        <w:jc w:val="both"/>
        <w:rPr>
          <w:rFonts w:ascii="Omnes" w:hAnsi="Omnes" w:cs="Arial"/>
        </w:rPr>
      </w:pPr>
      <w:r w:rsidRPr="007A3BD0">
        <w:rPr>
          <w:rFonts w:ascii="Omnes" w:hAnsi="Omnes" w:cs="Arial"/>
        </w:rPr>
        <w:t>Un rôle d’acteur dans les activités thérapeutiques réalisées en présence du praticien auprès des patients, qu’il s’agisse de pratiquer un acte sur un patient ou d’effectuer un travail de fabrication de dispositifs médicaux en laboratoire.</w:t>
      </w:r>
    </w:p>
    <w:p w14:paraId="0921BB59" w14:textId="715112E5" w:rsidR="007C5169" w:rsidRPr="007A3BD0" w:rsidRDefault="007C5169" w:rsidP="007C5169">
      <w:pPr>
        <w:jc w:val="both"/>
        <w:rPr>
          <w:rFonts w:ascii="Omnes" w:hAnsi="Omnes"/>
          <w:lang w:val="fr-FR"/>
        </w:rPr>
      </w:pPr>
      <w:r w:rsidRPr="007A3BD0">
        <w:rPr>
          <w:rFonts w:ascii="Omnes" w:hAnsi="Omnes"/>
          <w:lang w:val="fr-FR"/>
        </w:rPr>
        <w:t xml:space="preserve">L’appréhension des bases générales de l’exercice libéral sera </w:t>
      </w:r>
      <w:r w:rsidR="002B1727" w:rsidRPr="007A3BD0">
        <w:rPr>
          <w:rFonts w:ascii="Omnes" w:hAnsi="Omnes"/>
          <w:lang w:val="fr-FR"/>
        </w:rPr>
        <w:t>priorisée</w:t>
      </w:r>
      <w:r w:rsidRPr="007A3BD0">
        <w:rPr>
          <w:rFonts w:ascii="Omnes" w:hAnsi="Omnes"/>
          <w:lang w:val="fr-FR"/>
        </w:rPr>
        <w:t>.</w:t>
      </w:r>
    </w:p>
    <w:p w14:paraId="6E1CFC07" w14:textId="77777777" w:rsidR="007C5169" w:rsidRPr="007A3BD0" w:rsidRDefault="007C5169" w:rsidP="007C5169">
      <w:pPr>
        <w:jc w:val="both"/>
        <w:rPr>
          <w:rFonts w:ascii="Omnes" w:hAnsi="Omnes"/>
          <w:lang w:val="fr-FR"/>
        </w:rPr>
      </w:pPr>
      <w:r w:rsidRPr="007A3BD0">
        <w:rPr>
          <w:rFonts w:ascii="Omnes" w:hAnsi="Omnes"/>
          <w:lang w:val="fr-FR"/>
        </w:rPr>
        <w:t>Au terme de cette formation clinique en cabinet libéral, le pédicure-podologue tuteur évaluera les compétences acquises par le stagiaire sur le feuillet du portfolio de l’étudiant destiné à cet effet.</w:t>
      </w:r>
    </w:p>
    <w:p w14:paraId="68FD894F" w14:textId="77777777" w:rsidR="007C5169" w:rsidRPr="007A3BD0" w:rsidRDefault="007C5169" w:rsidP="007C5169">
      <w:pPr>
        <w:jc w:val="both"/>
        <w:rPr>
          <w:rFonts w:ascii="Omnes" w:hAnsi="Omnes"/>
          <w:lang w:val="fr-FR"/>
        </w:rPr>
      </w:pPr>
    </w:p>
    <w:p w14:paraId="618983C6" w14:textId="77777777" w:rsidR="007C5169" w:rsidRPr="007A3BD0" w:rsidRDefault="007C5169" w:rsidP="007C5169">
      <w:pPr>
        <w:jc w:val="both"/>
        <w:rPr>
          <w:rFonts w:ascii="Omnes" w:hAnsi="Omnes"/>
          <w:b/>
          <w:bCs/>
          <w:lang w:val="fr-FR"/>
        </w:rPr>
      </w:pPr>
      <w:r w:rsidRPr="007A3BD0">
        <w:rPr>
          <w:rFonts w:ascii="Omnes" w:hAnsi="Omnes"/>
          <w:b/>
          <w:bCs/>
          <w:lang w:val="fr-FR"/>
        </w:rPr>
        <w:t>ARTICLE 4 :</w:t>
      </w:r>
    </w:p>
    <w:p w14:paraId="7391283B" w14:textId="77777777" w:rsidR="007C5169" w:rsidRPr="007A3BD0" w:rsidRDefault="007C5169" w:rsidP="007C5169">
      <w:pPr>
        <w:jc w:val="both"/>
        <w:rPr>
          <w:rFonts w:ascii="Omnes" w:hAnsi="Omnes"/>
          <w:lang w:val="fr-FR"/>
        </w:rPr>
      </w:pPr>
      <w:r w:rsidRPr="007A3BD0">
        <w:rPr>
          <w:rFonts w:ascii="Omnes" w:hAnsi="Omnes"/>
          <w:lang w:val="fr-FR"/>
        </w:rPr>
        <w:t>Durant leur formation clinique chez le pédicure-podologue libéral, le stagiaire demeure sous statut étudiant. Il reste sous l'autorité et la responsabilité de l'IFPP. Il ne peut prétendre à aucune rémunération, ni indemnité de déplacement.</w:t>
      </w:r>
    </w:p>
    <w:p w14:paraId="22C14F74" w14:textId="77777777" w:rsidR="007C5169" w:rsidRPr="007A3BD0" w:rsidRDefault="007C5169" w:rsidP="007C5169">
      <w:pPr>
        <w:jc w:val="both"/>
        <w:rPr>
          <w:rFonts w:ascii="Omnes" w:hAnsi="Omnes"/>
          <w:lang w:val="fr-FR"/>
        </w:rPr>
      </w:pPr>
      <w:r w:rsidRPr="007A3BD0">
        <w:rPr>
          <w:rFonts w:ascii="Omnes" w:hAnsi="Omnes"/>
          <w:lang w:val="fr-FR"/>
        </w:rPr>
        <w:t xml:space="preserve">Il est soumis aux règles générales applicables aux professionnels de santé notamment en matière de sécurité, d'horaires et de discipline afin de préserver le bon fonctionnement du cabinet, le pédicure-podologue se réservant le droit de prononcer l'exclusion de l'étudiant en cas de tout manquement. Le directeur de l'Institut devra être avisé immédiatement de cette exclusion, confirmée par courrier recommandé avec accusé de réception. </w:t>
      </w:r>
    </w:p>
    <w:p w14:paraId="6D11DDE5" w14:textId="77777777" w:rsidR="007C5169" w:rsidRPr="007A3BD0" w:rsidRDefault="007C5169" w:rsidP="007C5169">
      <w:pPr>
        <w:jc w:val="both"/>
        <w:rPr>
          <w:rFonts w:ascii="Omnes" w:hAnsi="Omnes"/>
          <w:lang w:val="fr-FR"/>
        </w:rPr>
      </w:pPr>
    </w:p>
    <w:p w14:paraId="617A8257" w14:textId="77777777" w:rsidR="007C5169" w:rsidRPr="007A3BD0" w:rsidRDefault="007C5169" w:rsidP="007C5169">
      <w:pPr>
        <w:jc w:val="both"/>
        <w:rPr>
          <w:rFonts w:ascii="Omnes" w:hAnsi="Omnes"/>
          <w:b/>
          <w:bCs/>
          <w:lang w:val="fr-FR"/>
        </w:rPr>
      </w:pPr>
      <w:r w:rsidRPr="007A3BD0">
        <w:rPr>
          <w:rFonts w:ascii="Omnes" w:hAnsi="Omnes"/>
          <w:b/>
          <w:bCs/>
          <w:lang w:val="fr-FR"/>
        </w:rPr>
        <w:t>ARTICLE 5 :</w:t>
      </w:r>
    </w:p>
    <w:p w14:paraId="33E73007" w14:textId="77777777" w:rsidR="007C5169" w:rsidRPr="007A3BD0" w:rsidRDefault="007C5169" w:rsidP="007C5169">
      <w:pPr>
        <w:jc w:val="both"/>
        <w:rPr>
          <w:rFonts w:ascii="Omnes" w:hAnsi="Omnes"/>
          <w:bCs/>
          <w:lang w:val="fr-FR"/>
        </w:rPr>
      </w:pPr>
      <w:r w:rsidRPr="007A3BD0">
        <w:rPr>
          <w:rFonts w:ascii="Omnes" w:hAnsi="Omnes"/>
          <w:bCs/>
          <w:lang w:val="fr-FR"/>
        </w:rPr>
        <w:t>Le stagiaire agit en toutes circonstances dans le respect des dispositions législatives et règlementaires en vigueur, et notamment celles du Code de la santé publique.</w:t>
      </w:r>
    </w:p>
    <w:p w14:paraId="472A5003" w14:textId="77777777" w:rsidR="007C5169" w:rsidRPr="007A3BD0" w:rsidRDefault="007C5169" w:rsidP="007C5169">
      <w:pPr>
        <w:jc w:val="both"/>
        <w:rPr>
          <w:rFonts w:ascii="Omnes" w:hAnsi="Omnes"/>
          <w:lang w:val="fr-FR"/>
        </w:rPr>
      </w:pPr>
      <w:r w:rsidRPr="007A3BD0">
        <w:rPr>
          <w:rFonts w:ascii="Omnes" w:hAnsi="Omnes"/>
          <w:lang w:val="fr-FR"/>
        </w:rPr>
        <w:t>Conformément à l’article R.4322-31 du Code de la santé publique, l'étudiant est tenu de respecter les règles du Code de Déontologie des pédicures-podologues et notamment l'obligation du secret professionnel, concernant les informations et les documents dont il peut avoir connaissance lors de son stage, tel que le définit le Code de la santé publique dans son article R.4322-35. Il prend l'engagement de n'utiliser en aucun cas les informations recueillies par lui pour en faire publication ou communication à des tiers, sans accord préalable du professionnel de santé accueillant l'étudiant.</w:t>
      </w:r>
    </w:p>
    <w:p w14:paraId="3D4C6A44" w14:textId="77777777" w:rsidR="007C5169" w:rsidRPr="007A3BD0" w:rsidRDefault="007C5169" w:rsidP="007C5169">
      <w:pPr>
        <w:jc w:val="both"/>
        <w:rPr>
          <w:rFonts w:ascii="Omnes" w:hAnsi="Omnes"/>
          <w:lang w:val="fr-FR"/>
        </w:rPr>
      </w:pPr>
      <w:r w:rsidRPr="007A3BD0">
        <w:rPr>
          <w:rFonts w:ascii="Omnes" w:hAnsi="Omnes"/>
          <w:lang w:val="fr-FR"/>
        </w:rPr>
        <w:t>En référence à l’article R4322-96 du Code de la santé publique, le pédicure-podologue, autorisé à exercer un rôle de coordination ou d'encadrement, est tenu d'assurer le suivi des interventions et de veiller à la bonne exécution des actes professionnels accomplis par les étudiants qu'il encadre.</w:t>
      </w:r>
    </w:p>
    <w:p w14:paraId="3795911D" w14:textId="77777777" w:rsidR="007C5169" w:rsidRPr="007A3BD0" w:rsidRDefault="007C5169" w:rsidP="007C5169">
      <w:pPr>
        <w:jc w:val="both"/>
        <w:rPr>
          <w:rFonts w:ascii="Omnes" w:hAnsi="Omnes"/>
          <w:lang w:val="fr-FR"/>
        </w:rPr>
      </w:pPr>
    </w:p>
    <w:p w14:paraId="7FECDA47" w14:textId="77777777" w:rsidR="007C5169" w:rsidRPr="007A3BD0" w:rsidRDefault="007C5169" w:rsidP="007C5169">
      <w:pPr>
        <w:jc w:val="both"/>
        <w:rPr>
          <w:rFonts w:ascii="Omnes" w:hAnsi="Omnes"/>
          <w:b/>
          <w:bCs/>
          <w:lang w:val="fr-FR"/>
        </w:rPr>
      </w:pPr>
      <w:r w:rsidRPr="007A3BD0">
        <w:rPr>
          <w:rFonts w:ascii="Omnes" w:hAnsi="Omnes"/>
          <w:b/>
          <w:bCs/>
          <w:lang w:val="fr-FR"/>
        </w:rPr>
        <w:t>ARTICLE 6 :</w:t>
      </w:r>
    </w:p>
    <w:p w14:paraId="3C7EC057" w14:textId="77777777" w:rsidR="007C5169" w:rsidRPr="007A3BD0" w:rsidRDefault="007C5169" w:rsidP="007C5169">
      <w:pPr>
        <w:jc w:val="both"/>
        <w:rPr>
          <w:rFonts w:ascii="Omnes" w:hAnsi="Omnes"/>
          <w:lang w:val="fr-FR"/>
        </w:rPr>
      </w:pPr>
      <w:r w:rsidRPr="007A3BD0">
        <w:rPr>
          <w:rFonts w:ascii="Omnes" w:hAnsi="Omnes"/>
          <w:lang w:val="fr-FR"/>
        </w:rPr>
        <w:t xml:space="preserve">L’IFPP certifie qu'il est bien assuré contre les risques de toutes natures pouvant être causés par les étudiants stagiaires à l'occasion de la fréquentation du cabinet du praticien, auprès de la compagnie .........................., police N° ........................ </w:t>
      </w:r>
    </w:p>
    <w:p w14:paraId="65A5AED5" w14:textId="77777777" w:rsidR="007C5169" w:rsidRPr="007A3BD0" w:rsidRDefault="007C5169" w:rsidP="007C5169">
      <w:pPr>
        <w:jc w:val="both"/>
        <w:rPr>
          <w:rFonts w:ascii="Omnes" w:hAnsi="Omnes"/>
          <w:lang w:val="fr-FR"/>
        </w:rPr>
      </w:pPr>
      <w:r w:rsidRPr="007A3BD0">
        <w:rPr>
          <w:rFonts w:ascii="Omnes" w:hAnsi="Omnes"/>
          <w:lang w:val="fr-FR"/>
        </w:rPr>
        <w:t>L'IFPP devra être en mesure à tout moment de justifier du paiement des primes afférentes à cette assurance.</w:t>
      </w:r>
    </w:p>
    <w:p w14:paraId="20310A6E" w14:textId="77777777" w:rsidR="007C5169" w:rsidRPr="007A3BD0" w:rsidRDefault="007C5169" w:rsidP="007C5169">
      <w:pPr>
        <w:jc w:val="both"/>
        <w:rPr>
          <w:rFonts w:ascii="Omnes" w:hAnsi="Omnes"/>
          <w:lang w:val="fr-FR"/>
        </w:rPr>
      </w:pPr>
      <w:r w:rsidRPr="007A3BD0">
        <w:rPr>
          <w:rFonts w:ascii="Omnes" w:hAnsi="Omnes"/>
          <w:lang w:val="fr-FR"/>
        </w:rPr>
        <w:t xml:space="preserve">Le pédicure-podologue, conformément à l’article L.1142-2 du Code de la santé publique, déclare être titulaire auprès de la compagnie d’assurances ……, d’une assurance en responsabilité civile professionnelle comportant une clause particulière considérant comme tiers les stagiaires qu’il accueille et prévoyant que les faits dommageables causés par les stagiaires, ou dont ils peuvent être victimes, sont pris en charge en qualité de commettant. </w:t>
      </w:r>
    </w:p>
    <w:p w14:paraId="1469EAC4" w14:textId="77777777" w:rsidR="007C5169" w:rsidRPr="007A3BD0" w:rsidRDefault="007C5169" w:rsidP="007C5169">
      <w:pPr>
        <w:jc w:val="both"/>
        <w:rPr>
          <w:rFonts w:ascii="Omnes" w:hAnsi="Omnes"/>
          <w:lang w:val="fr-FR"/>
        </w:rPr>
      </w:pPr>
    </w:p>
    <w:p w14:paraId="3E601BA6" w14:textId="77777777" w:rsidR="007C5169" w:rsidRPr="007A3BD0" w:rsidRDefault="007C5169" w:rsidP="007C5169">
      <w:pPr>
        <w:jc w:val="both"/>
        <w:rPr>
          <w:rFonts w:ascii="Omnes" w:hAnsi="Omnes"/>
          <w:b/>
          <w:bCs/>
          <w:lang w:val="fr-FR"/>
        </w:rPr>
      </w:pPr>
      <w:r w:rsidRPr="007A3BD0">
        <w:rPr>
          <w:rFonts w:ascii="Omnes" w:hAnsi="Omnes"/>
          <w:b/>
          <w:bCs/>
          <w:lang w:val="fr-FR"/>
        </w:rPr>
        <w:t>ARTICLE 7 :</w:t>
      </w:r>
    </w:p>
    <w:p w14:paraId="08117CDC" w14:textId="77777777" w:rsidR="007C5169" w:rsidRPr="007A3BD0" w:rsidRDefault="007C5169" w:rsidP="007C5169">
      <w:pPr>
        <w:jc w:val="both"/>
        <w:rPr>
          <w:rFonts w:ascii="Omnes" w:hAnsi="Omnes"/>
          <w:lang w:val="fr-FR"/>
        </w:rPr>
      </w:pPr>
      <w:r w:rsidRPr="007A3BD0">
        <w:rPr>
          <w:rFonts w:ascii="Omnes" w:hAnsi="Omnes"/>
          <w:lang w:val="fr-FR"/>
        </w:rPr>
        <w:t>Le stagiaire conserve sa protection sociale dans le cadre de l'assurance maladie dont il est bénéficiaire à titre personnel ou en qualité d'ayant droit de parents ou de conjoint.</w:t>
      </w:r>
    </w:p>
    <w:p w14:paraId="21EFB753" w14:textId="77777777" w:rsidR="007C5169" w:rsidRPr="007A3BD0" w:rsidRDefault="007C5169" w:rsidP="007C5169">
      <w:pPr>
        <w:jc w:val="both"/>
        <w:rPr>
          <w:rFonts w:ascii="Omnes" w:hAnsi="Omnes"/>
          <w:lang w:val="fr-FR"/>
        </w:rPr>
      </w:pPr>
      <w:r w:rsidRPr="007A3BD0">
        <w:rPr>
          <w:rFonts w:ascii="Omnes" w:hAnsi="Omnes"/>
          <w:lang w:val="fr-FR"/>
        </w:rPr>
        <w:t>Il bénéficie de la législation sur les accidents de travail au titre de l'article L.412-8-2 du code de la Sécurité Sociale régissant le régime étudiant.</w:t>
      </w:r>
    </w:p>
    <w:p w14:paraId="0458B5DC" w14:textId="77777777" w:rsidR="007C5169" w:rsidRPr="007A3BD0" w:rsidRDefault="007C5169" w:rsidP="007C5169">
      <w:pPr>
        <w:jc w:val="both"/>
        <w:rPr>
          <w:rFonts w:ascii="Omnes" w:hAnsi="Omnes"/>
          <w:lang w:val="fr-FR"/>
        </w:rPr>
      </w:pPr>
    </w:p>
    <w:p w14:paraId="5A457011" w14:textId="77777777" w:rsidR="007C5169" w:rsidRPr="007A3BD0" w:rsidRDefault="007C5169" w:rsidP="007C5169">
      <w:pPr>
        <w:jc w:val="both"/>
        <w:rPr>
          <w:rFonts w:ascii="Omnes" w:hAnsi="Omnes"/>
          <w:b/>
          <w:bCs/>
          <w:lang w:val="fr-FR"/>
        </w:rPr>
      </w:pPr>
      <w:r w:rsidRPr="007A3BD0">
        <w:rPr>
          <w:rFonts w:ascii="Omnes" w:hAnsi="Omnes"/>
          <w:b/>
          <w:bCs/>
          <w:lang w:val="fr-FR"/>
        </w:rPr>
        <w:t>ARTICLE 8 :</w:t>
      </w:r>
    </w:p>
    <w:p w14:paraId="34E93064" w14:textId="77777777" w:rsidR="007C5169" w:rsidRPr="007A3BD0" w:rsidRDefault="007C5169" w:rsidP="007C5169">
      <w:pPr>
        <w:jc w:val="both"/>
        <w:rPr>
          <w:rFonts w:ascii="Omnes" w:hAnsi="Omnes"/>
          <w:lang w:val="fr-FR"/>
        </w:rPr>
      </w:pPr>
      <w:r w:rsidRPr="007A3BD0">
        <w:rPr>
          <w:rFonts w:ascii="Omnes" w:hAnsi="Omnes"/>
          <w:lang w:val="fr-FR"/>
        </w:rPr>
        <w:t>En cas d'accident survenu au stagiaire, soit au cours du trajet, soit sur le lieu de stage, l'IFPP établira la déclaration correspondante.</w:t>
      </w:r>
    </w:p>
    <w:p w14:paraId="70F23B99" w14:textId="77777777" w:rsidR="007C5169" w:rsidRPr="007A3BD0" w:rsidRDefault="007C5169" w:rsidP="007C5169">
      <w:pPr>
        <w:jc w:val="both"/>
        <w:rPr>
          <w:rFonts w:ascii="Omnes" w:hAnsi="Omnes"/>
          <w:lang w:val="fr-FR"/>
        </w:rPr>
      </w:pPr>
      <w:r w:rsidRPr="007A3BD0">
        <w:rPr>
          <w:rFonts w:ascii="Omnes" w:hAnsi="Omnes"/>
          <w:lang w:val="fr-FR"/>
        </w:rPr>
        <w:t>Toutefois, lorsque cet accident survient dans l'enceinte du lieu de stage, il appartient au stagiaire ou à défaut au pédicure-podologue de prévenir l'IFPP, sans délais, afin qu'il prenne les dispositions nécessaires. L'IFPP établira sous 48 heures une déclaration d'accident du travail par lettre recommandée avec accusé de réception</w:t>
      </w:r>
      <w:r w:rsidRPr="007A3BD0">
        <w:rPr>
          <w:rFonts w:ascii="Omnes" w:hAnsi="Omnes"/>
          <w:color w:val="FF0000"/>
          <w:lang w:val="fr-FR"/>
        </w:rPr>
        <w:t xml:space="preserve"> </w:t>
      </w:r>
      <w:r w:rsidRPr="007A3BD0">
        <w:rPr>
          <w:rFonts w:ascii="Omnes" w:hAnsi="Omnes"/>
          <w:lang w:val="fr-FR"/>
        </w:rPr>
        <w:t>adressée à la Caisse Primaire d'Assurance Maladie.</w:t>
      </w:r>
    </w:p>
    <w:p w14:paraId="17E56388" w14:textId="77777777" w:rsidR="007C5169" w:rsidRPr="007A3BD0" w:rsidRDefault="007C5169" w:rsidP="007C5169">
      <w:pPr>
        <w:jc w:val="both"/>
        <w:rPr>
          <w:rFonts w:ascii="Omnes" w:hAnsi="Omnes"/>
          <w:lang w:val="fr-FR"/>
        </w:rPr>
      </w:pPr>
    </w:p>
    <w:p w14:paraId="56281120" w14:textId="77777777" w:rsidR="007C5169" w:rsidRPr="007A3BD0" w:rsidRDefault="007C5169" w:rsidP="007C5169">
      <w:pPr>
        <w:jc w:val="both"/>
        <w:rPr>
          <w:rFonts w:ascii="Omnes" w:hAnsi="Omnes"/>
          <w:lang w:val="fr-FR"/>
        </w:rPr>
      </w:pPr>
      <w:r w:rsidRPr="007A3BD0">
        <w:rPr>
          <w:rFonts w:ascii="Omnes" w:hAnsi="Omnes"/>
          <w:lang w:val="fr-FR"/>
        </w:rPr>
        <w:t>Le Directeur de l'IFPP certifie que :</w:t>
      </w:r>
    </w:p>
    <w:p w14:paraId="5A25E5B8" w14:textId="77777777" w:rsidR="007C5169" w:rsidRPr="007A3BD0" w:rsidRDefault="007C5169" w:rsidP="007C5169">
      <w:pPr>
        <w:jc w:val="both"/>
        <w:rPr>
          <w:rFonts w:ascii="Omnes" w:hAnsi="Omnes"/>
          <w:lang w:val="fr-FR"/>
        </w:rPr>
      </w:pPr>
      <w:proofErr w:type="gramStart"/>
      <w:r w:rsidRPr="007A3BD0">
        <w:rPr>
          <w:rFonts w:ascii="Omnes" w:hAnsi="Omnes"/>
          <w:lang w:val="fr-FR"/>
        </w:rPr>
        <w:t>conformément</w:t>
      </w:r>
      <w:proofErr w:type="gramEnd"/>
      <w:r w:rsidRPr="007A3BD0">
        <w:rPr>
          <w:rFonts w:ascii="Omnes" w:hAnsi="Omnes"/>
          <w:lang w:val="fr-FR"/>
        </w:rPr>
        <w:t xml:space="preserve"> aux textes réglementaires, les étudiants ont fourni à l'Institut un certificat d'un médecin agréé attestant qu'ils sont aptes à l'exercice de la profession de pédicure-podologue et qu'ils sont à jour de leurs vaccinations obligatoires ;</w:t>
      </w:r>
    </w:p>
    <w:p w14:paraId="7AEAAFAA" w14:textId="77777777" w:rsidR="007C5169" w:rsidRPr="007A3BD0" w:rsidRDefault="007C5169" w:rsidP="007C5169">
      <w:pPr>
        <w:jc w:val="both"/>
        <w:rPr>
          <w:rFonts w:ascii="Omnes" w:hAnsi="Omnes"/>
          <w:lang w:val="fr-FR"/>
        </w:rPr>
      </w:pPr>
      <w:proofErr w:type="gramStart"/>
      <w:r w:rsidRPr="007A3BD0">
        <w:rPr>
          <w:rFonts w:ascii="Omnes" w:hAnsi="Omnes"/>
          <w:lang w:val="fr-FR"/>
        </w:rPr>
        <w:t>l'Institut</w:t>
      </w:r>
      <w:proofErr w:type="gramEnd"/>
      <w:r w:rsidRPr="007A3BD0">
        <w:rPr>
          <w:rFonts w:ascii="Omnes" w:hAnsi="Omnes"/>
          <w:lang w:val="fr-FR"/>
        </w:rPr>
        <w:t xml:space="preserve"> collecte et reverse les cotisations de Sécurité Sociale afférentes aux étudiants effectuant des stages obligatoires visant notamment les risques d'accidents du travail ;</w:t>
      </w:r>
    </w:p>
    <w:p w14:paraId="1861F536" w14:textId="77777777" w:rsidR="007C5169" w:rsidRPr="007A3BD0" w:rsidRDefault="007C5169" w:rsidP="007C5169">
      <w:pPr>
        <w:jc w:val="both"/>
        <w:rPr>
          <w:rFonts w:ascii="Omnes" w:hAnsi="Omnes"/>
          <w:color w:val="auto"/>
          <w:lang w:val="fr-FR"/>
        </w:rPr>
      </w:pPr>
      <w:proofErr w:type="gramStart"/>
      <w:r w:rsidRPr="007A3BD0">
        <w:rPr>
          <w:rFonts w:ascii="Omnes" w:hAnsi="Omnes"/>
          <w:lang w:val="fr-FR"/>
        </w:rPr>
        <w:t>les</w:t>
      </w:r>
      <w:proofErr w:type="gramEnd"/>
      <w:r w:rsidRPr="007A3BD0">
        <w:rPr>
          <w:rFonts w:ascii="Omnes" w:hAnsi="Omnes"/>
          <w:lang w:val="fr-FR"/>
        </w:rPr>
        <w:t xml:space="preserve"> étudiants ont contracté une responsabilité civile étendue aux risques professionnels liés au stage dans le cadre de leur formation initiale en Pédicurie-Podologie les couvrant pendant </w:t>
      </w:r>
      <w:r w:rsidRPr="007A3BD0">
        <w:rPr>
          <w:rFonts w:ascii="Omnes" w:hAnsi="Omnes"/>
          <w:color w:val="auto"/>
          <w:lang w:val="fr-FR"/>
        </w:rPr>
        <w:t>la durée de leur formation clinique.</w:t>
      </w:r>
    </w:p>
    <w:p w14:paraId="0108D430" w14:textId="77777777" w:rsidR="007C5169" w:rsidRPr="007A3BD0" w:rsidRDefault="007C5169" w:rsidP="007C5169">
      <w:pPr>
        <w:jc w:val="both"/>
        <w:rPr>
          <w:rFonts w:ascii="Omnes" w:hAnsi="Omnes"/>
          <w:color w:val="auto"/>
          <w:lang w:val="fr-FR"/>
        </w:rPr>
      </w:pPr>
    </w:p>
    <w:p w14:paraId="4AC0F86C" w14:textId="77777777" w:rsidR="00801F6C" w:rsidRPr="007A3BD0" w:rsidRDefault="00801F6C" w:rsidP="007C5169">
      <w:pPr>
        <w:jc w:val="both"/>
        <w:rPr>
          <w:rFonts w:ascii="Omnes" w:hAnsi="Omnes"/>
          <w:b/>
          <w:bCs/>
          <w:color w:val="auto"/>
          <w:lang w:val="fr-FR"/>
        </w:rPr>
      </w:pPr>
      <w:r w:rsidRPr="007A3BD0">
        <w:rPr>
          <w:rFonts w:ascii="Omnes" w:hAnsi="Omnes"/>
          <w:b/>
          <w:bCs/>
          <w:color w:val="auto"/>
          <w:lang w:val="fr-FR"/>
        </w:rPr>
        <w:t>ARTICLE 9 :</w:t>
      </w:r>
    </w:p>
    <w:p w14:paraId="65E1AC21" w14:textId="77777777" w:rsidR="005F5CEB" w:rsidRDefault="00054AF8" w:rsidP="00321EBC">
      <w:pPr>
        <w:shd w:val="clear" w:color="auto" w:fill="FFFFFF"/>
        <w:jc w:val="both"/>
        <w:rPr>
          <w:rFonts w:ascii="Omnes" w:hAnsi="Omnes"/>
          <w:color w:val="auto"/>
          <w:lang w:val="fr-FR"/>
        </w:rPr>
      </w:pPr>
      <w:r w:rsidRPr="007A3BD0">
        <w:rPr>
          <w:rFonts w:ascii="Omnes" w:hAnsi="Omnes"/>
          <w:bCs/>
          <w:color w:val="auto"/>
          <w:lang w:val="fr-FR"/>
        </w:rPr>
        <w:t xml:space="preserve">Dans le cadre de la crise sanitaire liée à la COVID-19, </w:t>
      </w:r>
      <w:r w:rsidR="00B310CD" w:rsidRPr="007A3BD0">
        <w:rPr>
          <w:rFonts w:ascii="Omnes" w:hAnsi="Omnes"/>
          <w:bCs/>
          <w:color w:val="auto"/>
          <w:lang w:val="fr-FR"/>
        </w:rPr>
        <w:t xml:space="preserve">il est convenu que </w:t>
      </w:r>
      <w:r w:rsidR="00321EBC" w:rsidRPr="007A3BD0">
        <w:rPr>
          <w:rFonts w:ascii="Omnes" w:hAnsi="Omnes"/>
          <w:color w:val="auto"/>
          <w:lang w:val="fr-FR"/>
        </w:rPr>
        <w:t>les parties signataires s'assurent</w:t>
      </w:r>
      <w:r w:rsidR="005F5CEB">
        <w:rPr>
          <w:rFonts w:ascii="Omnes" w:hAnsi="Omnes"/>
          <w:color w:val="auto"/>
          <w:lang w:val="fr-FR"/>
        </w:rPr>
        <w:t> :</w:t>
      </w:r>
    </w:p>
    <w:p w14:paraId="68072FE9" w14:textId="3A88984C" w:rsidR="00801F6C" w:rsidRDefault="005F5CEB" w:rsidP="00321EBC">
      <w:pPr>
        <w:shd w:val="clear" w:color="auto" w:fill="FFFFFF"/>
        <w:jc w:val="both"/>
        <w:rPr>
          <w:rFonts w:ascii="Omnes" w:hAnsi="Omnes"/>
          <w:bCs/>
          <w:color w:val="auto"/>
          <w:lang w:val="fr-FR"/>
        </w:rPr>
      </w:pPr>
      <w:r>
        <w:rPr>
          <w:rFonts w:ascii="Omnes" w:hAnsi="Omnes"/>
          <w:color w:val="auto"/>
          <w:lang w:val="fr-FR"/>
        </w:rPr>
        <w:t>-</w:t>
      </w:r>
      <w:r w:rsidR="00321EBC" w:rsidRPr="007A3BD0">
        <w:rPr>
          <w:rFonts w:ascii="Omnes" w:hAnsi="Omnes"/>
          <w:color w:val="auto"/>
          <w:lang w:val="fr-FR"/>
        </w:rPr>
        <w:t xml:space="preserve"> du respect des recommandations HAS visées en préambule, notamment s’agissant du port de la tenue ad</w:t>
      </w:r>
      <w:r w:rsidR="00250F67" w:rsidRPr="007A3BD0">
        <w:rPr>
          <w:rFonts w:ascii="Omnes" w:hAnsi="Omnes"/>
          <w:color w:val="auto"/>
          <w:lang w:val="fr-FR"/>
        </w:rPr>
        <w:t>é</w:t>
      </w:r>
      <w:r w:rsidR="00321EBC" w:rsidRPr="007A3BD0">
        <w:rPr>
          <w:rFonts w:ascii="Omnes" w:hAnsi="Omnes"/>
          <w:color w:val="auto"/>
          <w:lang w:val="fr-FR"/>
        </w:rPr>
        <w:t xml:space="preserve">quate </w:t>
      </w:r>
      <w:r w:rsidR="00801F6C" w:rsidRPr="007A3BD0">
        <w:rPr>
          <w:rFonts w:ascii="Omnes" w:hAnsi="Omnes"/>
          <w:bCs/>
          <w:color w:val="auto"/>
          <w:lang w:val="fr-FR"/>
        </w:rPr>
        <w:t>nécessair</w:t>
      </w:r>
      <w:r w:rsidR="00054AF8" w:rsidRPr="007A3BD0">
        <w:rPr>
          <w:rFonts w:ascii="Omnes" w:hAnsi="Omnes"/>
          <w:bCs/>
          <w:color w:val="auto"/>
          <w:lang w:val="fr-FR"/>
        </w:rPr>
        <w:t>e à la réalisation d</w:t>
      </w:r>
      <w:r w:rsidR="00250F67" w:rsidRPr="007A3BD0">
        <w:rPr>
          <w:rFonts w:ascii="Omnes" w:hAnsi="Omnes"/>
          <w:bCs/>
          <w:color w:val="auto"/>
          <w:lang w:val="fr-FR"/>
        </w:rPr>
        <w:t>u</w:t>
      </w:r>
      <w:r w:rsidR="00054AF8" w:rsidRPr="007A3BD0">
        <w:rPr>
          <w:rFonts w:ascii="Omnes" w:hAnsi="Omnes"/>
          <w:bCs/>
          <w:color w:val="auto"/>
          <w:lang w:val="fr-FR"/>
        </w:rPr>
        <w:t xml:space="preserve"> stage et adaptés en fonction de l’acte instrumental ou orthétique réalisé</w:t>
      </w:r>
      <w:r>
        <w:rPr>
          <w:rFonts w:ascii="Omnes" w:hAnsi="Omnes"/>
          <w:bCs/>
          <w:color w:val="auto"/>
          <w:lang w:val="fr-FR"/>
        </w:rPr>
        <w:t> ;</w:t>
      </w:r>
    </w:p>
    <w:p w14:paraId="25475FDF" w14:textId="5A738909" w:rsidR="005F5CEB" w:rsidRPr="007A3BD0" w:rsidRDefault="005F5CEB" w:rsidP="00321EBC">
      <w:pPr>
        <w:shd w:val="clear" w:color="auto" w:fill="FFFFFF"/>
        <w:jc w:val="both"/>
        <w:rPr>
          <w:rFonts w:ascii="Omnes" w:hAnsi="Omnes"/>
          <w:bCs/>
          <w:color w:val="auto"/>
          <w:lang w:val="fr-FR"/>
        </w:rPr>
      </w:pPr>
      <w:r>
        <w:rPr>
          <w:rFonts w:ascii="Omnes" w:hAnsi="Omnes"/>
          <w:bCs/>
          <w:color w:val="auto"/>
          <w:lang w:val="fr-FR"/>
        </w:rPr>
        <w:t>- du respect de l’obligation vaccinale visée en préambule.</w:t>
      </w:r>
    </w:p>
    <w:p w14:paraId="76C5D96E" w14:textId="77777777" w:rsidR="00054AF8" w:rsidRPr="007A3BD0" w:rsidRDefault="00054AF8" w:rsidP="007C5169">
      <w:pPr>
        <w:jc w:val="both"/>
        <w:rPr>
          <w:rFonts w:ascii="Omnes" w:hAnsi="Omnes"/>
          <w:bCs/>
          <w:color w:val="auto"/>
          <w:lang w:val="fr-FR"/>
        </w:rPr>
      </w:pPr>
    </w:p>
    <w:p w14:paraId="1F333E5C" w14:textId="069D1158" w:rsidR="00054AF8" w:rsidRPr="007A3BD0" w:rsidRDefault="005F5CEB" w:rsidP="007C5169">
      <w:pPr>
        <w:jc w:val="both"/>
        <w:rPr>
          <w:rFonts w:ascii="Omnes" w:hAnsi="Omnes"/>
          <w:bCs/>
          <w:color w:val="auto"/>
          <w:lang w:val="fr-FR"/>
        </w:rPr>
      </w:pPr>
      <w:r>
        <w:rPr>
          <w:rFonts w:ascii="Omnes" w:hAnsi="Omnes"/>
          <w:bCs/>
          <w:color w:val="auto"/>
          <w:lang w:val="fr-FR"/>
        </w:rPr>
        <w:t>L</w:t>
      </w:r>
      <w:r w:rsidR="00B310CD" w:rsidRPr="007A3BD0">
        <w:rPr>
          <w:rFonts w:ascii="Omnes" w:hAnsi="Omnes"/>
          <w:bCs/>
          <w:color w:val="auto"/>
          <w:lang w:val="fr-FR"/>
        </w:rPr>
        <w:t>ors de la réalisation de ce stage, en cas de symptômes ou de situation de cas contact, le stagiaire s’engage à réaliser un test COVID-19 avant la reprise du stage.</w:t>
      </w:r>
    </w:p>
    <w:p w14:paraId="0BEC0A65" w14:textId="77777777" w:rsidR="00801F6C" w:rsidRPr="007A3BD0" w:rsidRDefault="00801F6C" w:rsidP="007C5169">
      <w:pPr>
        <w:jc w:val="both"/>
        <w:rPr>
          <w:rFonts w:ascii="Omnes" w:hAnsi="Omnes"/>
          <w:bCs/>
          <w:color w:val="auto"/>
          <w:lang w:val="fr-FR"/>
        </w:rPr>
      </w:pPr>
    </w:p>
    <w:p w14:paraId="7957764A" w14:textId="77777777" w:rsidR="007C5169" w:rsidRPr="007A3BD0" w:rsidRDefault="007C5169" w:rsidP="007C5169">
      <w:pPr>
        <w:jc w:val="both"/>
        <w:rPr>
          <w:rFonts w:ascii="Omnes" w:hAnsi="Omnes"/>
          <w:b/>
          <w:bCs/>
          <w:color w:val="auto"/>
          <w:lang w:val="fr-FR"/>
        </w:rPr>
      </w:pPr>
      <w:r w:rsidRPr="007A3BD0">
        <w:rPr>
          <w:rFonts w:ascii="Omnes" w:hAnsi="Omnes"/>
          <w:b/>
          <w:bCs/>
          <w:color w:val="auto"/>
          <w:lang w:val="fr-FR"/>
        </w:rPr>
        <w:t xml:space="preserve">ARTICLE </w:t>
      </w:r>
      <w:r w:rsidR="00801F6C" w:rsidRPr="007A3BD0">
        <w:rPr>
          <w:rFonts w:ascii="Omnes" w:hAnsi="Omnes"/>
          <w:b/>
          <w:bCs/>
          <w:color w:val="auto"/>
          <w:lang w:val="fr-FR"/>
        </w:rPr>
        <w:t>10</w:t>
      </w:r>
      <w:r w:rsidRPr="007A3BD0">
        <w:rPr>
          <w:rFonts w:ascii="Omnes" w:hAnsi="Omnes"/>
          <w:b/>
          <w:bCs/>
          <w:color w:val="auto"/>
          <w:lang w:val="fr-FR"/>
        </w:rPr>
        <w:t xml:space="preserve"> :</w:t>
      </w:r>
    </w:p>
    <w:p w14:paraId="2B61FE87" w14:textId="24816BF5" w:rsidR="007C5169" w:rsidRPr="007A3BD0" w:rsidRDefault="007C5169" w:rsidP="007C5169">
      <w:pPr>
        <w:jc w:val="both"/>
        <w:rPr>
          <w:rFonts w:ascii="Omnes" w:hAnsi="Omnes"/>
          <w:color w:val="auto"/>
          <w:lang w:val="fr-FR"/>
        </w:rPr>
      </w:pPr>
      <w:r w:rsidRPr="007A3BD0">
        <w:rPr>
          <w:rFonts w:ascii="Omnes" w:hAnsi="Omnes"/>
          <w:color w:val="auto"/>
          <w:lang w:val="fr-FR"/>
        </w:rPr>
        <w:t xml:space="preserve">En vertu de l’article </w:t>
      </w:r>
      <w:r w:rsidR="008E48C2" w:rsidRPr="007A3BD0">
        <w:rPr>
          <w:rFonts w:ascii="Omnes" w:hAnsi="Omnes"/>
          <w:color w:val="auto"/>
          <w:lang w:val="fr-FR"/>
        </w:rPr>
        <w:t>L.</w:t>
      </w:r>
      <w:r w:rsidRPr="007A3BD0">
        <w:rPr>
          <w:rFonts w:ascii="Omnes" w:hAnsi="Omnes"/>
          <w:color w:val="auto"/>
          <w:lang w:val="fr-FR"/>
        </w:rPr>
        <w:t>4113-9 du code de la santé publique, le pédicure-podologue libéral est tenu d’adresser la copie de la présente convention, dans le mois suivant sa conclusion, au Conseil Régional ou interrégional de l’Ordre des Pédicures-Podologues dont il dépend.</w:t>
      </w:r>
    </w:p>
    <w:p w14:paraId="696E4E71" w14:textId="77777777" w:rsidR="007C5169" w:rsidRPr="007A3BD0" w:rsidRDefault="007C5169" w:rsidP="007C5169">
      <w:pPr>
        <w:jc w:val="both"/>
        <w:rPr>
          <w:rFonts w:ascii="Omnes" w:hAnsi="Omnes"/>
          <w:color w:val="auto"/>
          <w:lang w:val="fr-FR"/>
        </w:rPr>
      </w:pPr>
    </w:p>
    <w:p w14:paraId="34DB1642" w14:textId="77777777" w:rsidR="006533F0" w:rsidRPr="007A3BD0" w:rsidRDefault="007C5169" w:rsidP="007C5169">
      <w:pPr>
        <w:jc w:val="both"/>
        <w:rPr>
          <w:rFonts w:ascii="Omnes" w:hAnsi="Omnes"/>
          <w:color w:val="auto"/>
          <w:lang w:val="fr-FR"/>
        </w:rPr>
      </w:pPr>
      <w:r w:rsidRPr="007A3BD0">
        <w:rPr>
          <w:rFonts w:ascii="Omnes" w:hAnsi="Omnes"/>
          <w:b/>
          <w:color w:val="auto"/>
          <w:lang w:val="fr-FR"/>
        </w:rPr>
        <w:t>A</w:t>
      </w:r>
      <w:r w:rsidR="001B3369" w:rsidRPr="007A3BD0">
        <w:rPr>
          <w:rFonts w:ascii="Omnes" w:hAnsi="Omnes"/>
          <w:b/>
          <w:color w:val="auto"/>
          <w:lang w:val="fr-FR"/>
        </w:rPr>
        <w:t>RTICLE</w:t>
      </w:r>
      <w:r w:rsidRPr="007A3BD0">
        <w:rPr>
          <w:rFonts w:ascii="Omnes" w:hAnsi="Omnes"/>
          <w:b/>
          <w:color w:val="auto"/>
          <w:lang w:val="fr-FR"/>
        </w:rPr>
        <w:t xml:space="preserve"> 1</w:t>
      </w:r>
      <w:r w:rsidR="00801F6C" w:rsidRPr="007A3BD0">
        <w:rPr>
          <w:rFonts w:ascii="Omnes" w:hAnsi="Omnes"/>
          <w:b/>
          <w:color w:val="auto"/>
          <w:lang w:val="fr-FR"/>
        </w:rPr>
        <w:t>1</w:t>
      </w:r>
      <w:r w:rsidRPr="007A3BD0">
        <w:rPr>
          <w:rFonts w:ascii="Omnes" w:hAnsi="Omnes"/>
          <w:b/>
          <w:color w:val="auto"/>
          <w:lang w:val="fr-FR"/>
        </w:rPr>
        <w:t> :</w:t>
      </w:r>
      <w:r w:rsidRPr="007A3BD0">
        <w:rPr>
          <w:rFonts w:ascii="Omnes" w:hAnsi="Omnes"/>
          <w:color w:val="auto"/>
          <w:lang w:val="fr-FR"/>
        </w:rPr>
        <w:t xml:space="preserve"> </w:t>
      </w:r>
    </w:p>
    <w:p w14:paraId="47C4373E" w14:textId="6D000560" w:rsidR="007C5169" w:rsidRPr="007A3BD0" w:rsidRDefault="006F6F76" w:rsidP="007C5169">
      <w:pPr>
        <w:jc w:val="both"/>
        <w:rPr>
          <w:rFonts w:ascii="Omnes" w:hAnsi="Omnes"/>
          <w:color w:val="auto"/>
          <w:lang w:val="fr-FR"/>
        </w:rPr>
      </w:pPr>
      <w:r w:rsidRPr="007A3BD0">
        <w:rPr>
          <w:rFonts w:ascii="Omnes" w:hAnsi="Omnes"/>
          <w:color w:val="auto"/>
          <w:lang w:val="fr-FR"/>
        </w:rPr>
        <w:t>La présente convention est exclusivement régie par le droit français. Tout litige non résolu par voie amiable sera soumis à la juridiction française compétente. Par exception, tout litige lié à une infraction des dispositions des sous-sections 1 et 2 du code de déontologie par le stagiaire relève des organes disciplinaires des établissements et organismes de formation auxquels ces étudiants sont inscrits conformément à l'article R.4322-31 du code de la santé publique.</w:t>
      </w:r>
    </w:p>
    <w:p w14:paraId="66CE9D8C" w14:textId="77777777" w:rsidR="006F6F76" w:rsidRPr="007A3BD0" w:rsidRDefault="006F6F76" w:rsidP="007C5169">
      <w:pPr>
        <w:jc w:val="both"/>
        <w:rPr>
          <w:rFonts w:ascii="Omnes" w:hAnsi="Omnes"/>
          <w:color w:val="auto"/>
          <w:lang w:val="fr-FR"/>
        </w:rPr>
      </w:pPr>
    </w:p>
    <w:p w14:paraId="791F905A" w14:textId="77777777" w:rsidR="007C5169" w:rsidRPr="007A3BD0" w:rsidRDefault="007C5169" w:rsidP="007C5169">
      <w:pPr>
        <w:jc w:val="both"/>
        <w:rPr>
          <w:rFonts w:ascii="Omnes" w:hAnsi="Omnes"/>
          <w:b/>
          <w:bCs/>
          <w:lang w:val="fr-FR"/>
        </w:rPr>
      </w:pPr>
      <w:r w:rsidRPr="007A3BD0">
        <w:rPr>
          <w:rFonts w:ascii="Omnes" w:hAnsi="Omnes"/>
          <w:b/>
          <w:bCs/>
          <w:lang w:val="fr-FR"/>
        </w:rPr>
        <w:t>ARTICLE 1</w:t>
      </w:r>
      <w:r w:rsidR="00801F6C" w:rsidRPr="007A3BD0">
        <w:rPr>
          <w:rFonts w:ascii="Omnes" w:hAnsi="Omnes"/>
          <w:b/>
          <w:bCs/>
          <w:lang w:val="fr-FR"/>
        </w:rPr>
        <w:t>2</w:t>
      </w:r>
      <w:r w:rsidRPr="007A3BD0">
        <w:rPr>
          <w:rFonts w:ascii="Omnes" w:hAnsi="Omnes"/>
          <w:b/>
          <w:bCs/>
          <w:lang w:val="fr-FR"/>
        </w:rPr>
        <w:t xml:space="preserve"> :</w:t>
      </w:r>
    </w:p>
    <w:p w14:paraId="4AF1C7F4" w14:textId="77777777" w:rsidR="007C5169" w:rsidRPr="007A3BD0" w:rsidRDefault="007C5169" w:rsidP="007C5169">
      <w:pPr>
        <w:jc w:val="both"/>
        <w:rPr>
          <w:rFonts w:ascii="Omnes" w:hAnsi="Omnes"/>
          <w:lang w:val="fr-FR"/>
        </w:rPr>
      </w:pPr>
      <w:r w:rsidRPr="007A3BD0">
        <w:rPr>
          <w:rFonts w:ascii="Omnes" w:hAnsi="Omnes"/>
          <w:lang w:val="fr-FR"/>
        </w:rPr>
        <w:t>Les parties affirment sur l’honneur n’avoir passé aucune contre-lettre ou avenant relatif au présent contrat.</w:t>
      </w:r>
    </w:p>
    <w:p w14:paraId="3890ADD6" w14:textId="77777777" w:rsidR="007C5169" w:rsidRPr="007A3BD0" w:rsidRDefault="007C5169" w:rsidP="007C5169">
      <w:pPr>
        <w:jc w:val="both"/>
        <w:rPr>
          <w:rFonts w:ascii="Omnes" w:hAnsi="Omnes"/>
          <w:lang w:val="fr-FR"/>
        </w:rPr>
      </w:pPr>
    </w:p>
    <w:p w14:paraId="2169CE8D" w14:textId="77777777" w:rsidR="007C5169" w:rsidRPr="007A3BD0" w:rsidRDefault="007C5169" w:rsidP="007C5169">
      <w:pPr>
        <w:jc w:val="both"/>
        <w:rPr>
          <w:rFonts w:ascii="Omnes" w:hAnsi="Omnes"/>
          <w:lang w:val="fr-FR"/>
        </w:rPr>
      </w:pPr>
    </w:p>
    <w:p w14:paraId="7325A899" w14:textId="77777777" w:rsidR="007C5169" w:rsidRPr="007A3BD0" w:rsidRDefault="007C5169" w:rsidP="007C5169">
      <w:pPr>
        <w:jc w:val="both"/>
        <w:rPr>
          <w:rFonts w:ascii="Omnes" w:hAnsi="Omnes"/>
          <w:lang w:val="fr-FR"/>
        </w:rPr>
      </w:pPr>
      <w:r w:rsidRPr="007A3BD0">
        <w:rPr>
          <w:rFonts w:ascii="Omnes" w:hAnsi="Omnes"/>
          <w:lang w:val="fr-FR"/>
        </w:rPr>
        <w:t>Fait en quatre exemplaires, dont deux pour le pédicure-podologue libéral qui en communiquera un à son Conseil régional ou interrégional,</w:t>
      </w:r>
    </w:p>
    <w:p w14:paraId="06C1EA53" w14:textId="77777777" w:rsidR="007C5169" w:rsidRPr="007A3BD0" w:rsidRDefault="007C5169" w:rsidP="007C5169">
      <w:pPr>
        <w:jc w:val="both"/>
        <w:rPr>
          <w:rFonts w:ascii="Omnes" w:hAnsi="Omnes"/>
          <w:lang w:val="fr-FR"/>
        </w:rPr>
      </w:pPr>
    </w:p>
    <w:p w14:paraId="584725A0" w14:textId="77777777" w:rsidR="007C5169" w:rsidRPr="007A3BD0" w:rsidRDefault="007C5169" w:rsidP="007C5169">
      <w:pPr>
        <w:rPr>
          <w:rFonts w:ascii="Omnes" w:hAnsi="Omnes"/>
          <w:lang w:val="fr-FR"/>
        </w:rPr>
      </w:pPr>
    </w:p>
    <w:p w14:paraId="3C7B6329" w14:textId="77777777" w:rsidR="007C5169" w:rsidRPr="007A3BD0" w:rsidRDefault="007C5169" w:rsidP="007C5169">
      <w:pPr>
        <w:rPr>
          <w:rFonts w:ascii="Omnes" w:hAnsi="Omnes"/>
          <w:b/>
          <w:lang w:val="fr-FR"/>
        </w:rPr>
      </w:pPr>
      <w:proofErr w:type="gramStart"/>
      <w:r w:rsidRPr="007A3BD0">
        <w:rPr>
          <w:rFonts w:ascii="Omnes" w:hAnsi="Omnes"/>
          <w:lang w:val="fr-FR"/>
        </w:rPr>
        <w:t>à</w:t>
      </w:r>
      <w:proofErr w:type="gramEnd"/>
      <w:r w:rsidRPr="007A3BD0">
        <w:rPr>
          <w:rFonts w:ascii="Omnes" w:hAnsi="Omnes"/>
          <w:lang w:val="fr-FR"/>
        </w:rPr>
        <w:t xml:space="preserve"> …………………..............., le...................</w:t>
      </w:r>
    </w:p>
    <w:p w14:paraId="6497F548" w14:textId="77777777" w:rsidR="007C5169" w:rsidRPr="007A3BD0" w:rsidRDefault="007C5169" w:rsidP="007C5169">
      <w:pPr>
        <w:rPr>
          <w:rFonts w:ascii="Omnes" w:hAnsi="Omnes"/>
          <w:lang w:val="fr-FR"/>
        </w:rPr>
      </w:pPr>
    </w:p>
    <w:p w14:paraId="34A9BFBF" w14:textId="77777777" w:rsidR="007C5169" w:rsidRPr="007A3BD0" w:rsidRDefault="007C5169" w:rsidP="007C5169">
      <w:pPr>
        <w:rPr>
          <w:rFonts w:ascii="Omnes" w:hAnsi="Omnes"/>
          <w:lang w:val="fr-FR"/>
        </w:rPr>
      </w:pPr>
    </w:p>
    <w:p w14:paraId="6F2DCE23" w14:textId="77777777" w:rsidR="007C5169" w:rsidRPr="007A3BD0" w:rsidRDefault="007C5169" w:rsidP="007C5169">
      <w:pPr>
        <w:rPr>
          <w:rFonts w:ascii="Omnes" w:hAnsi="Omnes"/>
          <w:lang w:val="fr-FR"/>
        </w:rPr>
      </w:pPr>
      <w:r w:rsidRPr="007A3BD0">
        <w:rPr>
          <w:rFonts w:ascii="Omnes" w:hAnsi="Omnes"/>
          <w:lang w:val="fr-FR"/>
        </w:rPr>
        <w:t xml:space="preserve">Lu et approuvé, </w:t>
      </w:r>
      <w:r w:rsidRPr="007A3BD0">
        <w:rPr>
          <w:rFonts w:ascii="Omnes" w:hAnsi="Omnes"/>
          <w:lang w:val="fr-FR"/>
        </w:rPr>
        <w:tab/>
      </w:r>
      <w:r w:rsidRPr="007A3BD0">
        <w:rPr>
          <w:rFonts w:ascii="Omnes" w:hAnsi="Omnes"/>
          <w:lang w:val="fr-FR"/>
        </w:rPr>
        <w:tab/>
      </w:r>
      <w:r w:rsidRPr="007A3BD0">
        <w:rPr>
          <w:rFonts w:ascii="Omnes" w:hAnsi="Omnes"/>
          <w:lang w:val="fr-FR"/>
        </w:rPr>
        <w:tab/>
        <w:t xml:space="preserve">    Lu et approuvé, </w:t>
      </w:r>
      <w:r w:rsidRPr="007A3BD0">
        <w:rPr>
          <w:rFonts w:ascii="Omnes" w:hAnsi="Omnes"/>
          <w:lang w:val="fr-FR"/>
        </w:rPr>
        <w:tab/>
      </w:r>
      <w:r w:rsidRPr="007A3BD0">
        <w:rPr>
          <w:rFonts w:ascii="Omnes" w:hAnsi="Omnes"/>
          <w:lang w:val="fr-FR"/>
        </w:rPr>
        <w:tab/>
      </w:r>
      <w:r w:rsidRPr="007A3BD0">
        <w:rPr>
          <w:rFonts w:ascii="Omnes" w:hAnsi="Omnes"/>
          <w:lang w:val="fr-FR"/>
        </w:rPr>
        <w:tab/>
        <w:t xml:space="preserve">      Lu et approuvé,</w:t>
      </w:r>
    </w:p>
    <w:p w14:paraId="1D9C75E4" w14:textId="404FDACF" w:rsidR="006E5384" w:rsidRPr="007A3BD0" w:rsidRDefault="007C5169" w:rsidP="007A3BD0">
      <w:pPr>
        <w:rPr>
          <w:rFonts w:ascii="Omnes" w:hAnsi="Omnes" w:cs="Arial"/>
          <w:b/>
          <w:sz w:val="20"/>
          <w:u w:val="single"/>
          <w:lang w:val="fr-FR"/>
        </w:rPr>
      </w:pPr>
      <w:r w:rsidRPr="007A3BD0">
        <w:rPr>
          <w:rFonts w:ascii="Omnes" w:hAnsi="Omnes"/>
          <w:lang w:val="fr-FR"/>
        </w:rPr>
        <w:t>Le Directeur de l'Institut</w:t>
      </w:r>
      <w:r w:rsidRPr="007A3BD0">
        <w:rPr>
          <w:rFonts w:ascii="Omnes" w:hAnsi="Omnes"/>
          <w:lang w:val="fr-FR"/>
        </w:rPr>
        <w:tab/>
      </w:r>
      <w:r w:rsidRPr="007A3BD0">
        <w:rPr>
          <w:rFonts w:ascii="Omnes" w:hAnsi="Omnes"/>
          <w:lang w:val="fr-FR"/>
        </w:rPr>
        <w:tab/>
        <w:t xml:space="preserve">Le pédicure-podologue libéral </w:t>
      </w:r>
      <w:r w:rsidRPr="007A3BD0">
        <w:rPr>
          <w:rFonts w:ascii="Omnes" w:hAnsi="Omnes"/>
          <w:lang w:val="fr-FR"/>
        </w:rPr>
        <w:tab/>
      </w:r>
      <w:r w:rsidRPr="007A3BD0">
        <w:rPr>
          <w:rFonts w:ascii="Omnes" w:hAnsi="Omnes"/>
          <w:lang w:val="fr-FR"/>
        </w:rPr>
        <w:tab/>
      </w:r>
      <w:r w:rsidR="007A3BD0">
        <w:rPr>
          <w:rFonts w:ascii="Omnes" w:hAnsi="Omnes"/>
          <w:lang w:val="fr-FR"/>
        </w:rPr>
        <w:t xml:space="preserve">        </w:t>
      </w:r>
      <w:r w:rsidRPr="007A3BD0">
        <w:rPr>
          <w:rFonts w:ascii="Omnes" w:hAnsi="Omnes"/>
          <w:lang w:val="fr-FR"/>
        </w:rPr>
        <w:t>L'étudiant</w:t>
      </w:r>
    </w:p>
    <w:sectPr w:rsidR="006E5384" w:rsidRPr="007A3BD0" w:rsidSect="006E538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6356F" w14:textId="77777777" w:rsidR="007A3BD0" w:rsidRDefault="007A3BD0" w:rsidP="007A3BD0">
      <w:r>
        <w:separator/>
      </w:r>
    </w:p>
  </w:endnote>
  <w:endnote w:type="continuationSeparator" w:id="0">
    <w:p w14:paraId="083B58ED" w14:textId="77777777" w:rsidR="007A3BD0" w:rsidRDefault="007A3BD0" w:rsidP="007A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mnes">
    <w:panose1 w:val="02000506040000020004"/>
    <w:charset w:val="00"/>
    <w:family w:val="auto"/>
    <w:pitch w:val="variable"/>
    <w:sig w:usb0="A00000AF" w:usb1="40000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4E3A" w14:textId="77777777" w:rsidR="00CC7B8F" w:rsidRDefault="00CC7B8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7B51" w14:textId="5747627F" w:rsidR="007A3BD0" w:rsidRPr="007A3BD0" w:rsidRDefault="007A3BD0" w:rsidP="007A3BD0">
    <w:pPr>
      <w:pStyle w:val="Pieddepage"/>
      <w:jc w:val="right"/>
      <w:rPr>
        <w:rFonts w:ascii="Omnes" w:hAnsi="Omnes"/>
        <w:sz w:val="18"/>
        <w:szCs w:val="16"/>
      </w:rPr>
    </w:pPr>
    <w:r>
      <w:rPr>
        <w:rFonts w:ascii="Omnes" w:hAnsi="Omnes"/>
        <w:sz w:val="18"/>
        <w:szCs w:val="16"/>
      </w:rPr>
      <w:t xml:space="preserve">CNOPP - </w:t>
    </w:r>
    <w:proofErr w:type="spellStart"/>
    <w:r w:rsidRPr="007A3BD0">
      <w:rPr>
        <w:rFonts w:ascii="Omnes" w:hAnsi="Omnes"/>
        <w:sz w:val="18"/>
        <w:szCs w:val="16"/>
      </w:rPr>
      <w:t>Modèle</w:t>
    </w:r>
    <w:proofErr w:type="spellEnd"/>
    <w:r w:rsidRPr="007A3BD0">
      <w:rPr>
        <w:rFonts w:ascii="Omnes" w:hAnsi="Omnes"/>
        <w:sz w:val="18"/>
        <w:szCs w:val="16"/>
      </w:rPr>
      <w:t xml:space="preserve"> convention </w:t>
    </w:r>
    <w:proofErr w:type="spellStart"/>
    <w:r w:rsidR="00CC7B8F">
      <w:rPr>
        <w:rFonts w:ascii="Omnes" w:hAnsi="Omnes"/>
        <w:sz w:val="18"/>
        <w:szCs w:val="16"/>
      </w:rPr>
      <w:t>octobre</w:t>
    </w:r>
    <w:proofErr w:type="spellEnd"/>
    <w:r w:rsidRPr="007A3BD0">
      <w:rPr>
        <w:rFonts w:ascii="Omnes" w:hAnsi="Omnes"/>
        <w:sz w:val="18"/>
        <w:szCs w:val="16"/>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D316" w14:textId="77777777" w:rsidR="00CC7B8F" w:rsidRDefault="00CC7B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58B23" w14:textId="77777777" w:rsidR="007A3BD0" w:rsidRDefault="007A3BD0" w:rsidP="007A3BD0">
      <w:r>
        <w:separator/>
      </w:r>
    </w:p>
  </w:footnote>
  <w:footnote w:type="continuationSeparator" w:id="0">
    <w:p w14:paraId="15E52E48" w14:textId="77777777" w:rsidR="007A3BD0" w:rsidRDefault="007A3BD0" w:rsidP="007A3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8593" w14:textId="77777777" w:rsidR="00CC7B8F" w:rsidRDefault="00CC7B8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4FB6" w14:textId="77777777" w:rsidR="00CC7B8F" w:rsidRDefault="00CC7B8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3F8E" w14:textId="77777777" w:rsidR="00CC7B8F" w:rsidRDefault="00CC7B8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367DE"/>
    <w:multiLevelType w:val="hybridMultilevel"/>
    <w:tmpl w:val="CE7E7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C5B38EB"/>
    <w:multiLevelType w:val="hybridMultilevel"/>
    <w:tmpl w:val="EEA24C5A"/>
    <w:lvl w:ilvl="0" w:tplc="6BE49A6C">
      <w:numFmt w:val="bullet"/>
      <w:lvlText w:val=""/>
      <w:lvlJc w:val="left"/>
      <w:pPr>
        <w:ind w:left="2565" w:hanging="360"/>
      </w:pPr>
      <w:rPr>
        <w:rFonts w:ascii="Wingdings 2" w:eastAsia="Times New Roman" w:hAnsi="Wingdings 2" w:cs="Arial" w:hint="default"/>
        <w:i w:val="0"/>
        <w:color w:val="C55D41"/>
        <w:sz w:val="96"/>
        <w:u w:val="none"/>
      </w:rPr>
    </w:lvl>
    <w:lvl w:ilvl="1" w:tplc="040C0003" w:tentative="1">
      <w:start w:val="1"/>
      <w:numFmt w:val="bullet"/>
      <w:lvlText w:val="o"/>
      <w:lvlJc w:val="left"/>
      <w:pPr>
        <w:ind w:left="3285" w:hanging="360"/>
      </w:pPr>
      <w:rPr>
        <w:rFonts w:ascii="Courier New" w:hAnsi="Courier New" w:cs="Courier New" w:hint="default"/>
      </w:rPr>
    </w:lvl>
    <w:lvl w:ilvl="2" w:tplc="040C0005" w:tentative="1">
      <w:start w:val="1"/>
      <w:numFmt w:val="bullet"/>
      <w:lvlText w:val=""/>
      <w:lvlJc w:val="left"/>
      <w:pPr>
        <w:ind w:left="4005" w:hanging="360"/>
      </w:pPr>
      <w:rPr>
        <w:rFonts w:ascii="Wingdings" w:hAnsi="Wingdings" w:hint="default"/>
      </w:rPr>
    </w:lvl>
    <w:lvl w:ilvl="3" w:tplc="040C0001" w:tentative="1">
      <w:start w:val="1"/>
      <w:numFmt w:val="bullet"/>
      <w:lvlText w:val=""/>
      <w:lvlJc w:val="left"/>
      <w:pPr>
        <w:ind w:left="4725" w:hanging="360"/>
      </w:pPr>
      <w:rPr>
        <w:rFonts w:ascii="Symbol" w:hAnsi="Symbol" w:hint="default"/>
      </w:rPr>
    </w:lvl>
    <w:lvl w:ilvl="4" w:tplc="040C0003" w:tentative="1">
      <w:start w:val="1"/>
      <w:numFmt w:val="bullet"/>
      <w:lvlText w:val="o"/>
      <w:lvlJc w:val="left"/>
      <w:pPr>
        <w:ind w:left="5445" w:hanging="360"/>
      </w:pPr>
      <w:rPr>
        <w:rFonts w:ascii="Courier New" w:hAnsi="Courier New" w:cs="Courier New" w:hint="default"/>
      </w:rPr>
    </w:lvl>
    <w:lvl w:ilvl="5" w:tplc="040C0005" w:tentative="1">
      <w:start w:val="1"/>
      <w:numFmt w:val="bullet"/>
      <w:lvlText w:val=""/>
      <w:lvlJc w:val="left"/>
      <w:pPr>
        <w:ind w:left="6165" w:hanging="360"/>
      </w:pPr>
      <w:rPr>
        <w:rFonts w:ascii="Wingdings" w:hAnsi="Wingdings" w:hint="default"/>
      </w:rPr>
    </w:lvl>
    <w:lvl w:ilvl="6" w:tplc="040C0001" w:tentative="1">
      <w:start w:val="1"/>
      <w:numFmt w:val="bullet"/>
      <w:lvlText w:val=""/>
      <w:lvlJc w:val="left"/>
      <w:pPr>
        <w:ind w:left="6885" w:hanging="360"/>
      </w:pPr>
      <w:rPr>
        <w:rFonts w:ascii="Symbol" w:hAnsi="Symbol" w:hint="default"/>
      </w:rPr>
    </w:lvl>
    <w:lvl w:ilvl="7" w:tplc="040C0003" w:tentative="1">
      <w:start w:val="1"/>
      <w:numFmt w:val="bullet"/>
      <w:lvlText w:val="o"/>
      <w:lvlJc w:val="left"/>
      <w:pPr>
        <w:ind w:left="7605" w:hanging="360"/>
      </w:pPr>
      <w:rPr>
        <w:rFonts w:ascii="Courier New" w:hAnsi="Courier New" w:cs="Courier New" w:hint="default"/>
      </w:rPr>
    </w:lvl>
    <w:lvl w:ilvl="8" w:tplc="040C0005" w:tentative="1">
      <w:start w:val="1"/>
      <w:numFmt w:val="bullet"/>
      <w:lvlText w:val=""/>
      <w:lvlJc w:val="left"/>
      <w:pPr>
        <w:ind w:left="83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69"/>
    <w:rsid w:val="00054AF8"/>
    <w:rsid w:val="00142BCC"/>
    <w:rsid w:val="001B3369"/>
    <w:rsid w:val="00250F67"/>
    <w:rsid w:val="002B1727"/>
    <w:rsid w:val="00321EBC"/>
    <w:rsid w:val="003503EA"/>
    <w:rsid w:val="00354E68"/>
    <w:rsid w:val="0037619C"/>
    <w:rsid w:val="005F3061"/>
    <w:rsid w:val="005F5CEB"/>
    <w:rsid w:val="006533F0"/>
    <w:rsid w:val="00670953"/>
    <w:rsid w:val="006E5384"/>
    <w:rsid w:val="006F6F76"/>
    <w:rsid w:val="007A3BD0"/>
    <w:rsid w:val="007C5169"/>
    <w:rsid w:val="00801F6C"/>
    <w:rsid w:val="008E48C2"/>
    <w:rsid w:val="00B310CD"/>
    <w:rsid w:val="00C4425B"/>
    <w:rsid w:val="00CC7B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FDC3"/>
  <w15:docId w15:val="{53D9791E-2795-487C-B0F5-01C1906E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169"/>
    <w:pPr>
      <w:widowControl w:val="0"/>
      <w:suppressAutoHyphens/>
      <w:overflowPunct w:val="0"/>
      <w:autoSpaceDE w:val="0"/>
      <w:autoSpaceDN w:val="0"/>
      <w:adjustRightInd w:val="0"/>
      <w:jc w:val="left"/>
      <w:textAlignment w:val="baseline"/>
    </w:pPr>
    <w:rPr>
      <w:rFonts w:ascii="Arial" w:eastAsia="Times New Roman" w:hAnsi="Arial" w:cs="Times New Roman"/>
      <w:color w:val="000000"/>
      <w:szCs w:val="20"/>
      <w:lang w:val="en-US" w:eastAsia="fr-FR"/>
    </w:rPr>
  </w:style>
  <w:style w:type="paragraph" w:styleId="Titre6">
    <w:name w:val="heading 6"/>
    <w:basedOn w:val="Normal"/>
    <w:next w:val="Normal"/>
    <w:link w:val="Titre6Car"/>
    <w:uiPriority w:val="9"/>
    <w:unhideWhenUsed/>
    <w:qFormat/>
    <w:rsid w:val="007C5169"/>
    <w:pPr>
      <w:spacing w:before="240" w:after="60"/>
      <w:outlineLvl w:val="5"/>
    </w:pPr>
    <w:rPr>
      <w:b/>
      <w:bCs/>
      <w:i/>
      <w:sz w:val="24"/>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rsid w:val="007C5169"/>
    <w:rPr>
      <w:rFonts w:ascii="Arial" w:eastAsia="Times New Roman" w:hAnsi="Arial" w:cs="Times New Roman"/>
      <w:b/>
      <w:bCs/>
      <w:i/>
      <w:color w:val="000000"/>
      <w:sz w:val="24"/>
      <w:u w:val="single"/>
      <w:lang w:val="en-US" w:eastAsia="fr-FR"/>
    </w:rPr>
  </w:style>
  <w:style w:type="paragraph" w:styleId="Paragraphedeliste">
    <w:name w:val="List Paragraph"/>
    <w:basedOn w:val="Normal"/>
    <w:uiPriority w:val="34"/>
    <w:qFormat/>
    <w:rsid w:val="007C5169"/>
    <w:pPr>
      <w:widowControl/>
      <w:suppressAutoHyphens w:val="0"/>
      <w:overflowPunct/>
      <w:autoSpaceDE/>
      <w:autoSpaceDN/>
      <w:adjustRightInd/>
      <w:spacing w:after="200" w:line="276" w:lineRule="auto"/>
      <w:ind w:left="720"/>
      <w:contextualSpacing/>
      <w:textAlignment w:val="auto"/>
    </w:pPr>
    <w:rPr>
      <w:rFonts w:ascii="Calibri" w:hAnsi="Calibri"/>
      <w:color w:val="auto"/>
      <w:szCs w:val="22"/>
      <w:lang w:val="fr-FR" w:eastAsia="en-US"/>
    </w:rPr>
  </w:style>
  <w:style w:type="paragraph" w:styleId="En-tte">
    <w:name w:val="header"/>
    <w:basedOn w:val="Normal"/>
    <w:link w:val="En-tteCar"/>
    <w:uiPriority w:val="99"/>
    <w:unhideWhenUsed/>
    <w:rsid w:val="007A3BD0"/>
    <w:pPr>
      <w:tabs>
        <w:tab w:val="center" w:pos="4536"/>
        <w:tab w:val="right" w:pos="9072"/>
      </w:tabs>
    </w:pPr>
  </w:style>
  <w:style w:type="character" w:customStyle="1" w:styleId="En-tteCar">
    <w:name w:val="En-tête Car"/>
    <w:basedOn w:val="Policepardfaut"/>
    <w:link w:val="En-tte"/>
    <w:uiPriority w:val="99"/>
    <w:rsid w:val="007A3BD0"/>
    <w:rPr>
      <w:rFonts w:ascii="Arial" w:eastAsia="Times New Roman" w:hAnsi="Arial" w:cs="Times New Roman"/>
      <w:color w:val="000000"/>
      <w:szCs w:val="20"/>
      <w:lang w:val="en-US" w:eastAsia="fr-FR"/>
    </w:rPr>
  </w:style>
  <w:style w:type="paragraph" w:styleId="Pieddepage">
    <w:name w:val="footer"/>
    <w:basedOn w:val="Normal"/>
    <w:link w:val="PieddepageCar"/>
    <w:uiPriority w:val="99"/>
    <w:unhideWhenUsed/>
    <w:rsid w:val="007A3BD0"/>
    <w:pPr>
      <w:tabs>
        <w:tab w:val="center" w:pos="4536"/>
        <w:tab w:val="right" w:pos="9072"/>
      </w:tabs>
    </w:pPr>
  </w:style>
  <w:style w:type="character" w:customStyle="1" w:styleId="PieddepageCar">
    <w:name w:val="Pied de page Car"/>
    <w:basedOn w:val="Policepardfaut"/>
    <w:link w:val="Pieddepage"/>
    <w:uiPriority w:val="99"/>
    <w:rsid w:val="007A3BD0"/>
    <w:rPr>
      <w:rFonts w:ascii="Arial" w:eastAsia="Times New Roman" w:hAnsi="Arial" w:cs="Times New Roman"/>
      <w:color w:val="00000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1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1422</Words>
  <Characters>7824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Steeve</dc:creator>
  <cp:lastModifiedBy>Camille Cochet</cp:lastModifiedBy>
  <cp:revision>7</cp:revision>
  <dcterms:created xsi:type="dcterms:W3CDTF">2021-09-30T14:30:00Z</dcterms:created>
  <dcterms:modified xsi:type="dcterms:W3CDTF">2021-10-12T10:13:00Z</dcterms:modified>
</cp:coreProperties>
</file>